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object w:dxaOrig="8163" w:dyaOrig="1741">
          <v:rect xmlns:o="urn:schemas-microsoft-com:office:office" xmlns:v="urn:schemas-microsoft-com:vml" id="rectole0000000000" style="width:408.150000pt;height:87.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Olá,</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Estás à procura de uma oportunidade para começar o teu percurso profissional? A EDP tem a oportunidade certa para ti!</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Se és estudante ou recém graduado, explora o nosso programa de</w:t>
      </w:r>
      <w:r>
        <w:rPr>
          <w:rFonts w:ascii="Mulish" w:hAnsi="Mulish" w:cs="Mulish" w:eastAsia="Mulish"/>
          <w:color w:val="auto"/>
          <w:spacing w:val="0"/>
          <w:position w:val="0"/>
          <w:sz w:val="24"/>
          <w:shd w:fill="auto" w:val="clear"/>
        </w:rPr>
        <w:t xml:space="preserve"> </w:t>
      </w:r>
      <w:r>
        <w:rPr>
          <w:rFonts w:ascii="Mulish" w:hAnsi="Mulish" w:cs="Mulish" w:eastAsia="Mulish"/>
          <w:b/>
          <w:color w:val="auto"/>
          <w:spacing w:val="0"/>
          <w:position w:val="0"/>
          <w:sz w:val="24"/>
          <w:shd w:fill="auto" w:val="clear"/>
        </w:rPr>
        <w:t xml:space="preserve">estágios de Verão, Curriculares e Profissionais e candidata-te</w:t>
      </w:r>
      <w:r>
        <w:rPr>
          <w:rFonts w:ascii="Mulish" w:hAnsi="Mulish" w:cs="Mulish" w:eastAsia="Mulish"/>
          <w:color w:val="auto"/>
          <w:spacing w:val="0"/>
          <w:position w:val="0"/>
          <w:sz w:val="24"/>
          <w:shd w:fill="auto" w:val="clear"/>
        </w:rPr>
        <w:t xml:space="preserve">.</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Descobre mais sobre estas oportunidades e junta-te a uma empresa líder no setor energético que vai impulsionar o teu futuro no mercado de trabalho! </w:t>
      </w:r>
    </w:p>
    <w:p>
      <w:pPr>
        <w:numPr>
          <w:ilvl w:val="0"/>
          <w:numId w:val="3"/>
        </w:numPr>
        <w:spacing w:before="0" w:after="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Estágios Profissionais</w:t>
      </w:r>
      <w:r>
        <w:rPr>
          <w:rFonts w:ascii="Mulish" w:hAnsi="Mulish" w:cs="Mulish" w:eastAsia="Mulish"/>
          <w:color w:val="auto"/>
          <w:spacing w:val="0"/>
          <w:position w:val="0"/>
          <w:sz w:val="24"/>
          <w:shd w:fill="auto" w:val="clear"/>
        </w:rPr>
        <w:t xml:space="preserve">: Um estágio remunerado a tempo inteiro para estudantes ou recém-graduados que desejem adquirir uma experiência profissional com duração entre três meses e dois anos, dependendo da região onde decorre o estágio. </w:t>
      </w:r>
    </w:p>
    <w:p>
      <w:pPr>
        <w:spacing w:before="0" w:after="0" w:line="240"/>
        <w:ind w:right="0" w:left="720" w:firstLine="0"/>
        <w:jc w:val="left"/>
        <w:rPr>
          <w:rFonts w:ascii="Mulish" w:hAnsi="Mulish" w:cs="Mulish" w:eastAsia="Mulish"/>
          <w:color w:val="auto"/>
          <w:spacing w:val="0"/>
          <w:position w:val="0"/>
          <w:sz w:val="24"/>
          <w:shd w:fill="auto" w:val="clear"/>
        </w:rPr>
      </w:pPr>
    </w:p>
    <w:p>
      <w:pPr>
        <w:spacing w:before="0" w:after="0" w:line="240"/>
        <w:ind w:right="0" w:left="0" w:firstLine="0"/>
        <w:jc w:val="center"/>
        <w:rPr>
          <w:rFonts w:ascii="Mulish" w:hAnsi="Mulish" w:cs="Mulish" w:eastAsia="Mulish"/>
          <w:b/>
          <w:color w:val="auto"/>
          <w:spacing w:val="0"/>
          <w:position w:val="0"/>
          <w:sz w:val="24"/>
          <w:shd w:fill="auto" w:val="clear"/>
        </w:rPr>
      </w:pPr>
      <w:hyperlink xmlns:r="http://schemas.openxmlformats.org/officeDocument/2006/relationships" r:id="docRId2">
        <w:r>
          <w:rPr>
            <w:rFonts w:ascii="Mulish" w:hAnsi="Mulish" w:cs="Mulish" w:eastAsia="Mulish"/>
            <w:b/>
            <w:color w:val="0563C1"/>
            <w:spacing w:val="0"/>
            <w:position w:val="0"/>
            <w:sz w:val="24"/>
            <w:u w:val="single"/>
            <w:shd w:fill="auto" w:val="clear"/>
          </w:rPr>
          <w:t xml:space="preserve">Candidata-</w:t>
        </w:r>
        <w:r>
          <w:rPr>
            <w:rFonts w:ascii="Mulish" w:hAnsi="Mulish" w:cs="Mulish" w:eastAsia="Mulish"/>
            <w:b/>
            <w:color w:val="0563C1"/>
            <w:spacing w:val="0"/>
            <w:position w:val="0"/>
            <w:sz w:val="24"/>
            <w:u w:val="single"/>
            <w:shd w:fill="auto" w:val="clear"/>
          </w:rPr>
          <w:t xml:space="preserve"> HYPERLINK "https://www.edp.com/en/people/edp-professional-internship?utm_source=subscribers&amp;utm_medium=email&amp;utm_campaign=edpgroup_professionalinternships_2025&amp;utm_term=&amp;utm_content=universities-global"</w:t>
        </w:r>
        <w:r>
          <w:rPr>
            <w:rFonts w:ascii="Mulish" w:hAnsi="Mulish" w:cs="Mulish" w:eastAsia="Mulish"/>
            <w:b/>
            <w:color w:val="0563C1"/>
            <w:spacing w:val="0"/>
            <w:position w:val="0"/>
            <w:sz w:val="24"/>
            <w:u w:val="single"/>
            <w:shd w:fill="auto" w:val="clear"/>
          </w:rPr>
          <w:t xml:space="preserve">t</w:t>
        </w:r>
        <w:r>
          <w:rPr>
            <w:rFonts w:ascii="Mulish" w:hAnsi="Mulish" w:cs="Mulish" w:eastAsia="Mulish"/>
            <w:b/>
            <w:color w:val="0563C1"/>
            <w:spacing w:val="0"/>
            <w:position w:val="0"/>
            <w:sz w:val="24"/>
            <w:u w:val="single"/>
            <w:shd w:fill="auto" w:val="clear"/>
          </w:rPr>
          <w:t xml:space="preserve"> HYPERLINK "https://www.edp.com/en/people/edp-professional-internship?utm_source=subscribers&amp;utm_medium=email&amp;utm_campaign=edpgroup_professionalinternships_2025&amp;utm_term=&amp;utm_content=universities-global"</w:t>
        </w:r>
        <w:r>
          <w:rPr>
            <w:rFonts w:ascii="Mulish" w:hAnsi="Mulish" w:cs="Mulish" w:eastAsia="Mulish"/>
            <w:b/>
            <w:color w:val="0563C1"/>
            <w:spacing w:val="0"/>
            <w:position w:val="0"/>
            <w:sz w:val="24"/>
            <w:u w:val="single"/>
            <w:shd w:fill="auto" w:val="clear"/>
          </w:rPr>
          <w:t xml:space="preserve">e aqui</w:t>
        </w:r>
      </w:hyperlink>
    </w:p>
    <w:p>
      <w:pPr>
        <w:spacing w:before="0" w:after="0" w:line="240"/>
        <w:ind w:right="0" w:left="720" w:firstLine="0"/>
        <w:jc w:val="left"/>
        <w:rPr>
          <w:rFonts w:ascii="Mulish" w:hAnsi="Mulish" w:cs="Mulish" w:eastAsia="Mulish"/>
          <w:color w:val="auto"/>
          <w:spacing w:val="0"/>
          <w:position w:val="0"/>
          <w:sz w:val="24"/>
          <w:shd w:fill="auto" w:val="clear"/>
        </w:rPr>
      </w:pPr>
    </w:p>
    <w:p>
      <w:pPr>
        <w:numPr>
          <w:ilvl w:val="0"/>
          <w:numId w:val="7"/>
        </w:numPr>
        <w:spacing w:before="0" w:after="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Estágios Curriculares</w:t>
      </w:r>
      <w:r>
        <w:rPr>
          <w:rFonts w:ascii="Mulish" w:hAnsi="Mulish" w:cs="Mulish" w:eastAsia="Mulish"/>
          <w:color w:val="auto"/>
          <w:spacing w:val="0"/>
          <w:position w:val="0"/>
          <w:sz w:val="24"/>
          <w:shd w:fill="auto" w:val="clear"/>
        </w:rPr>
        <w:t xml:space="preserve">: Uma experiência flexível para estudantes de todas as áreas académicas e instituições de ensino que desejem realizar um estágio como parte do seu plano curricular e/ou para aqueles que pretendam desenvolver uma dissertação ou relatório de estágio. </w:t>
      </w:r>
    </w:p>
    <w:p>
      <w:pPr>
        <w:spacing w:before="0" w:after="0" w:line="240"/>
        <w:ind w:right="0" w:left="720" w:firstLine="0"/>
        <w:jc w:val="left"/>
        <w:rPr>
          <w:rFonts w:ascii="Mulish" w:hAnsi="Mulish" w:cs="Mulish" w:eastAsia="Mulish"/>
          <w:color w:val="auto"/>
          <w:spacing w:val="0"/>
          <w:position w:val="0"/>
          <w:sz w:val="24"/>
          <w:shd w:fill="auto" w:val="clear"/>
        </w:rPr>
      </w:pPr>
    </w:p>
    <w:p>
      <w:pPr>
        <w:spacing w:before="0" w:after="0" w:line="240"/>
        <w:ind w:right="0" w:left="0" w:firstLine="0"/>
        <w:jc w:val="center"/>
        <w:rPr>
          <w:rFonts w:ascii="Mulish" w:hAnsi="Mulish" w:cs="Mulish" w:eastAsia="Mulish"/>
          <w:b/>
          <w:color w:val="0563C1"/>
          <w:spacing w:val="0"/>
          <w:position w:val="0"/>
          <w:sz w:val="24"/>
          <w:u w:val="single"/>
          <w:shd w:fill="auto" w:val="clear"/>
        </w:rPr>
      </w:pPr>
      <w:hyperlink xmlns:r="http://schemas.openxmlformats.org/officeDocument/2006/relationships" r:id="docRId3">
        <w:r>
          <w:rPr>
            <w:rFonts w:ascii="Mulish" w:hAnsi="Mulish" w:cs="Mulish" w:eastAsia="Mulish"/>
            <w:b/>
            <w:color w:val="0563C1"/>
            <w:spacing w:val="0"/>
            <w:position w:val="0"/>
            <w:sz w:val="24"/>
            <w:u w:val="single"/>
            <w:shd w:fill="auto" w:val="clear"/>
          </w:rPr>
          <w:t xml:space="preserve">Candidata-</w:t>
        </w:r>
        <w:r>
          <w:rPr>
            <w:rFonts w:ascii="Mulish" w:hAnsi="Mulish" w:cs="Mulish" w:eastAsia="Mulish"/>
            <w:b/>
            <w:color w:val="0563C1"/>
            <w:spacing w:val="0"/>
            <w:position w:val="0"/>
            <w:sz w:val="24"/>
            <w:u w:val="single"/>
            <w:shd w:fill="auto" w:val="clear"/>
          </w:rPr>
          <w:t xml:space="preserve"> HYPERLINK "https://www.edp.com/pt-pt/pessoas/edp-scholar-internship?utm_source=subscribers&amp;utm_medium=email&amp;utm_campaign=edpgroup_scholarinternship_25&amp;utm_term=&amp;utm_content=universities-associations-pt"</w:t>
        </w:r>
        <w:r>
          <w:rPr>
            <w:rFonts w:ascii="Mulish" w:hAnsi="Mulish" w:cs="Mulish" w:eastAsia="Mulish"/>
            <w:b/>
            <w:color w:val="0563C1"/>
            <w:spacing w:val="0"/>
            <w:position w:val="0"/>
            <w:sz w:val="24"/>
            <w:u w:val="single"/>
            <w:shd w:fill="auto" w:val="clear"/>
          </w:rPr>
          <w:t xml:space="preserve">t</w:t>
        </w:r>
        <w:r>
          <w:rPr>
            <w:rFonts w:ascii="Mulish" w:hAnsi="Mulish" w:cs="Mulish" w:eastAsia="Mulish"/>
            <w:b/>
            <w:color w:val="0563C1"/>
            <w:spacing w:val="0"/>
            <w:position w:val="0"/>
            <w:sz w:val="24"/>
            <w:u w:val="single"/>
            <w:shd w:fill="auto" w:val="clear"/>
          </w:rPr>
          <w:t xml:space="preserve"> HYPERLINK "https://www.edp.com/pt-pt/pessoas/edp-scholar-internship?utm_source=subscribers&amp;utm_medium=email&amp;utm_campaign=edpgroup_scholarinternship_25&amp;utm_term=&amp;utm_content=universities-associations-pt"</w:t>
        </w:r>
        <w:r>
          <w:rPr>
            <w:rFonts w:ascii="Mulish" w:hAnsi="Mulish" w:cs="Mulish" w:eastAsia="Mulish"/>
            <w:b/>
            <w:color w:val="0563C1"/>
            <w:spacing w:val="0"/>
            <w:position w:val="0"/>
            <w:sz w:val="24"/>
            <w:u w:val="single"/>
            <w:shd w:fill="auto" w:val="clear"/>
          </w:rPr>
          <w:t xml:space="preserve">e aqui</w:t>
        </w:r>
      </w:hyperlink>
    </w:p>
    <w:p>
      <w:pPr>
        <w:spacing w:before="0" w:after="0" w:line="240"/>
        <w:ind w:right="0" w:left="0" w:firstLine="0"/>
        <w:jc w:val="center"/>
        <w:rPr>
          <w:rFonts w:ascii="Mulish" w:hAnsi="Mulish" w:cs="Mulish" w:eastAsia="Mulish"/>
          <w:b/>
          <w:color w:val="0563C1"/>
          <w:spacing w:val="0"/>
          <w:position w:val="0"/>
          <w:sz w:val="24"/>
          <w:u w:val="single"/>
          <w:shd w:fill="auto" w:val="clear"/>
        </w:rPr>
      </w:pPr>
    </w:p>
    <w:p>
      <w:pPr>
        <w:numPr>
          <w:ilvl w:val="0"/>
          <w:numId w:val="10"/>
        </w:numPr>
        <w:spacing w:before="0" w:after="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Estágios de Verão</w:t>
      </w:r>
      <w:r>
        <w:rPr>
          <w:rFonts w:ascii="Mulish" w:hAnsi="Mulish" w:cs="Mulish" w:eastAsia="Mulish"/>
          <w:color w:val="auto"/>
          <w:spacing w:val="0"/>
          <w:position w:val="0"/>
          <w:sz w:val="24"/>
          <w:shd w:fill="auto" w:val="clear"/>
        </w:rPr>
        <w:t xml:space="preserve">: Destinados a estudantes universitários de diversas áreas e a alunos de cursos técnico-profissionais que desejem adquirir experiência prática com impacto real e que lhes permita desenvolver as suas carreiras durante os meses de Verão.</w:t>
      </w:r>
      <w:r>
        <w:rPr>
          <w:rFonts w:ascii="Mulish" w:hAnsi="Mulish" w:cs="Mulish" w:eastAsia="Mulish"/>
          <w:color w:val="D13438"/>
          <w:spacing w:val="0"/>
          <w:position w:val="0"/>
          <w:sz w:val="24"/>
          <w:shd w:fill="auto" w:val="clear"/>
        </w:rPr>
        <w:t xml:space="preserve"> </w:t>
      </w:r>
    </w:p>
    <w:p>
      <w:pPr>
        <w:spacing w:before="0" w:after="0" w:line="240"/>
        <w:ind w:right="0" w:left="0" w:firstLine="0"/>
        <w:jc w:val="left"/>
        <w:rPr>
          <w:rFonts w:ascii="Mulish" w:hAnsi="Mulish" w:cs="Mulish" w:eastAsia="Mulish"/>
          <w:color w:val="auto"/>
          <w:spacing w:val="0"/>
          <w:position w:val="0"/>
          <w:sz w:val="24"/>
          <w:shd w:fill="auto" w:val="clear"/>
        </w:rPr>
      </w:pPr>
    </w:p>
    <w:p>
      <w:pPr>
        <w:spacing w:before="0" w:after="0" w:line="240"/>
        <w:ind w:right="0" w:left="0" w:firstLine="0"/>
        <w:jc w:val="center"/>
        <w:rPr>
          <w:rFonts w:ascii="Mulish" w:hAnsi="Mulish" w:cs="Mulish" w:eastAsia="Mulish"/>
          <w:b/>
          <w:color w:val="auto"/>
          <w:spacing w:val="0"/>
          <w:position w:val="0"/>
          <w:sz w:val="24"/>
          <w:shd w:fill="auto" w:val="clear"/>
        </w:rPr>
      </w:pPr>
      <w:hyperlink xmlns:r="http://schemas.openxmlformats.org/officeDocument/2006/relationships" r:id="docRId4">
        <w:r>
          <w:rPr>
            <w:rFonts w:ascii="Mulish" w:hAnsi="Mulish" w:cs="Mulish" w:eastAsia="Mulish"/>
            <w:b/>
            <w:color w:val="0563C1"/>
            <w:spacing w:val="0"/>
            <w:position w:val="0"/>
            <w:sz w:val="24"/>
            <w:u w:val="single"/>
            <w:shd w:fill="auto" w:val="clear"/>
          </w:rPr>
          <w:t xml:space="preserve">Candidata-</w:t>
        </w:r>
        <w:r>
          <w:rPr>
            <w:rFonts w:ascii="Mulish" w:hAnsi="Mulish" w:cs="Mulish" w:eastAsia="Mulish"/>
            <w:b/>
            <w:color w:val="0563C1"/>
            <w:spacing w:val="0"/>
            <w:position w:val="0"/>
            <w:sz w:val="24"/>
            <w:u w:val="single"/>
            <w:shd w:fill="auto" w:val="clear"/>
          </w:rPr>
          <w:t xml:space="preserve"> HYPERLINK "https://www.edp.com/en/people/edp-summer-internship?utm_source=subscribers&amp;utm_medium=email&amp;utm_campaign=EDPGroup_EDPSummerInternships2025&amp;utm_term=&amp;utm_content=universities-global"</w:t>
        </w:r>
        <w:r>
          <w:rPr>
            <w:rFonts w:ascii="Mulish" w:hAnsi="Mulish" w:cs="Mulish" w:eastAsia="Mulish"/>
            <w:b/>
            <w:color w:val="0563C1"/>
            <w:spacing w:val="0"/>
            <w:position w:val="0"/>
            <w:sz w:val="24"/>
            <w:u w:val="single"/>
            <w:shd w:fill="auto" w:val="clear"/>
          </w:rPr>
          <w:t xml:space="preserve">t</w:t>
        </w:r>
        <w:r>
          <w:rPr>
            <w:rFonts w:ascii="Mulish" w:hAnsi="Mulish" w:cs="Mulish" w:eastAsia="Mulish"/>
            <w:b/>
            <w:color w:val="0563C1"/>
            <w:spacing w:val="0"/>
            <w:position w:val="0"/>
            <w:sz w:val="24"/>
            <w:u w:val="single"/>
            <w:shd w:fill="auto" w:val="clear"/>
          </w:rPr>
          <w:t xml:space="preserve"> HYPERLINK "https://www.edp.com/en/people/edp-summer-internship?utm_source=subscribers&amp;utm_medium=email&amp;utm_campaign=EDPGroup_EDPSummerInternships2025&amp;utm_term=&amp;utm_content=universities-global"</w:t>
        </w:r>
        <w:r>
          <w:rPr>
            <w:rFonts w:ascii="Mulish" w:hAnsi="Mulish" w:cs="Mulish" w:eastAsia="Mulish"/>
            <w:b/>
            <w:color w:val="0563C1"/>
            <w:spacing w:val="0"/>
            <w:position w:val="0"/>
            <w:sz w:val="24"/>
            <w:u w:val="single"/>
            <w:shd w:fill="auto" w:val="clear"/>
          </w:rPr>
          <w:t xml:space="preserve">e aqui</w:t>
        </w:r>
      </w:hyperlink>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Na EDP estamos liderar a transição energética, com o compromisso de sermos 100% verdes até 2030. Acreditamos que a nossa energia pode contribuir para construir um amanhã melhor, e contamos com talentos como tu para nos ajudar a concretizar esta visão, num ambiente de trabalho inovador e diverso que promove a aprendizagem e crescimento contínuo.</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O que oferecemos?</w:t>
      </w:r>
    </w:p>
    <w:p>
      <w:pPr>
        <w:numPr>
          <w:ilvl w:val="0"/>
          <w:numId w:val="14"/>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Experiência numa empresa global que lidera a transição energética e contribui de forma significativa para o sector elétrico</w:t>
      </w:r>
    </w:p>
    <w:p>
      <w:pPr>
        <w:numPr>
          <w:ilvl w:val="0"/>
          <w:numId w:val="14"/>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Oportunidade de começar a construir a uma carreira e reputação profissional</w:t>
      </w:r>
    </w:p>
    <w:p>
      <w:pPr>
        <w:numPr>
          <w:ilvl w:val="0"/>
          <w:numId w:val="14"/>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Conexão com colaboradores e colegas estagiários da EDP, enriquecendo a sua rede profissional</w:t>
      </w:r>
    </w:p>
    <w:p>
      <w:pPr>
        <w:numPr>
          <w:ilvl w:val="0"/>
          <w:numId w:val="14"/>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Oportunidade de desenvolvimento pessoal e profissional adaptadas à sua preparação para o mercado de trabalho</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O que procuramos?</w:t>
      </w:r>
    </w:p>
    <w:p>
      <w:pPr>
        <w:spacing w:before="100" w:after="100" w:line="240"/>
        <w:ind w:right="0" w:left="0" w:firstLine="0"/>
        <w:jc w:val="left"/>
        <w:rPr>
          <w:rFonts w:ascii="Mulish" w:hAnsi="Mulish" w:cs="Mulish" w:eastAsia="Mulish"/>
          <w:color w:val="0078D4"/>
          <w:spacing w:val="0"/>
          <w:position w:val="0"/>
          <w:sz w:val="24"/>
          <w:shd w:fill="FFFFFF" w:val="clear"/>
        </w:rPr>
      </w:pPr>
      <w:r>
        <w:rPr>
          <w:rFonts w:ascii="Mulish" w:hAnsi="Mulish" w:cs="Mulish" w:eastAsia="Mulish"/>
          <w:color w:val="000000"/>
          <w:spacing w:val="0"/>
          <w:position w:val="0"/>
          <w:sz w:val="24"/>
          <w:shd w:fill="FFFFFF" w:val="clear"/>
        </w:rPr>
        <w:t xml:space="preserve">Estamos à procura de estudantes e recém-graduados com vontade de aprender, preparados para enfrentar desafios e que queiram contribuir para o futuro da EDP. </w:t>
      </w:r>
      <w:r>
        <w:rPr>
          <w:rFonts w:ascii="Mulish" w:hAnsi="Mulish" w:cs="Mulish" w:eastAsia="Mulish"/>
          <w:color w:val="0078D4"/>
          <w:spacing w:val="0"/>
          <w:position w:val="0"/>
          <w:sz w:val="24"/>
          <w:shd w:fill="FFFFFF" w:val="clear"/>
        </w:rPr>
        <w:t xml:space="preserve">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Porque deves escolhar a EDP?</w:t>
      </w:r>
      <w:r>
        <w:rPr>
          <w:rFonts w:ascii="Mulish" w:hAnsi="Mulish" w:cs="Mulish" w:eastAsia="Mulish"/>
          <w:color w:val="auto"/>
          <w:spacing w:val="0"/>
          <w:position w:val="0"/>
          <w:sz w:val="24"/>
          <w:shd w:fill="auto" w:val="clear"/>
        </w:rPr>
        <w:t xml:space="preserve">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Como empregador de topo, priorizamos a criação de um ambiente de trabalho positivo, inclusivo e flexível. Capacitamos os nossos colaboradores, respeitamos e valorizamos a diversidade e preparamos as pessoas para os desafios do futuro através de oportunidades de desenvolvimento e mobilidade interna.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Este compromisso resultara em várias distinções, incluindo certificações como Top Employer e reconhecimento pelo nosso compromisso com a igualdade de género e promoção de políticas que apoiam a conciliação entre a vida profissional e familiar.</w:t>
      </w:r>
    </w:p>
    <w:p>
      <w:pPr>
        <w:spacing w:before="0" w:after="0" w:line="315"/>
        <w:ind w:right="0" w:left="0" w:firstLine="0"/>
        <w:jc w:val="left"/>
        <w:rPr>
          <w:rFonts w:ascii="Mulish" w:hAnsi="Mulish" w:cs="Mulish" w:eastAsia="Mulish"/>
          <w:color w:val="000000"/>
          <w:spacing w:val="0"/>
          <w:position w:val="0"/>
          <w:sz w:val="24"/>
          <w:shd w:fill="auto" w:val="clear"/>
        </w:rPr>
      </w:pPr>
      <w:r>
        <w:rPr>
          <w:rFonts w:ascii="Mulish" w:hAnsi="Mulish" w:cs="Mulish" w:eastAsia="Mulish"/>
          <w:color w:val="000000"/>
          <w:spacing w:val="0"/>
          <w:position w:val="0"/>
          <w:sz w:val="24"/>
          <w:shd w:fill="auto" w:val="clear"/>
        </w:rPr>
        <w:t xml:space="preserve">As candidaturas para os </w:t>
      </w:r>
      <w:r>
        <w:rPr>
          <w:rFonts w:ascii="Mulish" w:hAnsi="Mulish" w:cs="Mulish" w:eastAsia="Mulish"/>
          <w:b/>
          <w:color w:val="000000"/>
          <w:spacing w:val="0"/>
          <w:position w:val="0"/>
          <w:sz w:val="24"/>
          <w:shd w:fill="auto" w:val="clear"/>
        </w:rPr>
        <w:t xml:space="preserve">Estágios de Verão e Estágios Curriculares estão abertas até 16 de março</w:t>
      </w:r>
      <w:r>
        <w:rPr>
          <w:rFonts w:ascii="Mulish" w:hAnsi="Mulish" w:cs="Mulish" w:eastAsia="Mulish"/>
          <w:color w:val="000000"/>
          <w:spacing w:val="0"/>
          <w:position w:val="0"/>
          <w:sz w:val="24"/>
          <w:shd w:fill="auto" w:val="clear"/>
        </w:rPr>
        <w:t xml:space="preserve">, enquanto as oportunidades para os </w:t>
      </w:r>
      <w:r>
        <w:rPr>
          <w:rFonts w:ascii="Mulish" w:hAnsi="Mulish" w:cs="Mulish" w:eastAsia="Mulish"/>
          <w:b/>
          <w:color w:val="000000"/>
          <w:spacing w:val="0"/>
          <w:position w:val="0"/>
          <w:sz w:val="24"/>
          <w:shd w:fill="auto" w:val="clear"/>
        </w:rPr>
        <w:t xml:space="preserve">Estágios Profissionais</w:t>
      </w:r>
      <w:r>
        <w:rPr>
          <w:rFonts w:ascii="Mulish" w:hAnsi="Mulish" w:cs="Mulish" w:eastAsia="Mulish"/>
          <w:color w:val="000000"/>
          <w:spacing w:val="0"/>
          <w:position w:val="0"/>
          <w:sz w:val="24"/>
          <w:shd w:fill="auto" w:val="clear"/>
        </w:rPr>
        <w:t xml:space="preserve"> estão disponíveis durante todo o ano.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Não percas a oportunidade de começar a construir o teu futuro com a EDP!</w:t>
      </w:r>
    </w:p>
    <w:p>
      <w:pPr>
        <w:spacing w:before="100" w:after="100" w:line="240"/>
        <w:ind w:right="0" w:left="0" w:firstLine="0"/>
        <w:jc w:val="left"/>
        <w:rPr>
          <w:rFonts w:ascii="Mulish" w:hAnsi="Mulish" w:cs="Mulish" w:eastAsia="Mulish"/>
          <w:color w:val="auto"/>
          <w:spacing w:val="0"/>
          <w:position w:val="0"/>
          <w:sz w:val="24"/>
          <w:shd w:fill="auto" w:val="clear"/>
        </w:rPr>
      </w:pPr>
    </w:p>
    <w:p>
      <w:pPr>
        <w:spacing w:before="100" w:after="100" w:line="240"/>
        <w:ind w:right="0" w:left="0" w:firstLine="0"/>
        <w:jc w:val="left"/>
        <w:rPr>
          <w:rFonts w:ascii="Mulish" w:hAnsi="Mulish" w:cs="Mulish" w:eastAsia="Mulish"/>
          <w:color w:val="auto"/>
          <w:spacing w:val="0"/>
          <w:position w:val="0"/>
          <w:sz w:val="24"/>
          <w:shd w:fill="auto" w:val="clear"/>
        </w:rPr>
      </w:pPr>
    </w:p>
    <w:p>
      <w:pPr>
        <w:spacing w:before="100" w:after="100" w:line="240"/>
        <w:ind w:right="0" w:left="0" w:firstLine="0"/>
        <w:jc w:val="left"/>
        <w:rPr>
          <w:rFonts w:ascii="Mulish" w:hAnsi="Mulish" w:cs="Mulish" w:eastAsia="Mulish"/>
          <w:color w:val="auto"/>
          <w:spacing w:val="0"/>
          <w:position w:val="0"/>
          <w:sz w:val="24"/>
          <w:shd w:fill="auto" w:val="clear"/>
        </w:rPr>
      </w:pP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Hello,</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Are you looking for an opportunity to start your career? EDP has the right opportunity for you!</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If you're a student or recent graduate, explore our Summer, Curricular, and Professional internship programs and apply</w:t>
      </w:r>
      <w:r>
        <w:rPr>
          <w:rFonts w:ascii="Mulish" w:hAnsi="Mulish" w:cs="Mulish" w:eastAsia="Mulish"/>
          <w:color w:val="auto"/>
          <w:spacing w:val="0"/>
          <w:position w:val="0"/>
          <w:sz w:val="24"/>
          <w:shd w:fill="auto" w:val="clear"/>
        </w:rPr>
        <w:t xml:space="preserve">.</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Find out more about these opportunities and join a leading company in the energy sector that will boost your future in the job market!</w:t>
      </w:r>
    </w:p>
    <w:p>
      <w:pPr>
        <w:numPr>
          <w:ilvl w:val="0"/>
          <w:numId w:val="18"/>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Professional Internships:</w:t>
      </w:r>
      <w:r>
        <w:rPr>
          <w:rFonts w:ascii="Mulish" w:hAnsi="Mulish" w:cs="Mulish" w:eastAsia="Mulish"/>
          <w:color w:val="auto"/>
          <w:spacing w:val="0"/>
          <w:position w:val="0"/>
          <w:sz w:val="24"/>
          <w:shd w:fill="auto" w:val="clear"/>
        </w:rPr>
        <w:t xml:space="preserve"> A full-time paid internship for students or recent graduates who wish to gain professional experience lasting between three months and two years, depending on the region where the internship takes place. </w:t>
      </w:r>
    </w:p>
    <w:p>
      <w:pPr>
        <w:spacing w:before="100" w:after="100" w:line="240"/>
        <w:ind w:right="0" w:left="0" w:firstLine="0"/>
        <w:jc w:val="center"/>
        <w:rPr>
          <w:rFonts w:ascii="Mulish" w:hAnsi="Mulish" w:cs="Mulish" w:eastAsia="Mulish"/>
          <w:b/>
          <w:color w:val="auto"/>
          <w:spacing w:val="0"/>
          <w:position w:val="0"/>
          <w:sz w:val="24"/>
          <w:shd w:fill="auto" w:val="clear"/>
        </w:rPr>
      </w:pPr>
      <w:hyperlink xmlns:r="http://schemas.openxmlformats.org/officeDocument/2006/relationships" r:id="docRId5">
        <w:r>
          <w:rPr>
            <w:rFonts w:ascii="Mulish" w:hAnsi="Mulish" w:cs="Mulish" w:eastAsia="Mulish"/>
            <w:b/>
            <w:color w:val="0563C1"/>
            <w:spacing w:val="0"/>
            <w:position w:val="0"/>
            <w:sz w:val="24"/>
            <w:u w:val="single"/>
            <w:shd w:fill="auto" w:val="clear"/>
          </w:rPr>
          <w:t xml:space="preserve">Apply now</w:t>
        </w:r>
      </w:hyperlink>
    </w:p>
    <w:p>
      <w:pPr>
        <w:numPr>
          <w:ilvl w:val="0"/>
          <w:numId w:val="20"/>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Scholar Internships:</w:t>
      </w:r>
      <w:r>
        <w:rPr>
          <w:rFonts w:ascii="Mulish" w:hAnsi="Mulish" w:cs="Mulish" w:eastAsia="Mulish"/>
          <w:color w:val="auto"/>
          <w:spacing w:val="0"/>
          <w:position w:val="0"/>
          <w:sz w:val="24"/>
          <w:shd w:fill="auto" w:val="clear"/>
        </w:rPr>
        <w:t xml:space="preserve"> A flexible experience for students from all academic areas and educational institutions who wish to carry out an internship as part of their curricular plan and/or for those who wish to develop a dissertation or internship report.</w:t>
      </w:r>
    </w:p>
    <w:p>
      <w:pPr>
        <w:spacing w:before="100" w:after="100" w:line="240"/>
        <w:ind w:right="0" w:left="0" w:firstLine="0"/>
        <w:jc w:val="center"/>
        <w:rPr>
          <w:rFonts w:ascii="Mulish" w:hAnsi="Mulish" w:cs="Mulish" w:eastAsia="Mulish"/>
          <w:b/>
          <w:color w:val="0563C1"/>
          <w:spacing w:val="0"/>
          <w:position w:val="0"/>
          <w:sz w:val="24"/>
          <w:u w:val="single"/>
          <w:shd w:fill="auto" w:val="clear"/>
        </w:rPr>
      </w:pPr>
      <w:hyperlink xmlns:r="http://schemas.openxmlformats.org/officeDocument/2006/relationships" r:id="docRId6">
        <w:r>
          <w:rPr>
            <w:rFonts w:ascii="Mulish" w:hAnsi="Mulish" w:cs="Mulish" w:eastAsia="Mulish"/>
            <w:b/>
            <w:color w:val="0563C1"/>
            <w:spacing w:val="0"/>
            <w:position w:val="0"/>
            <w:sz w:val="24"/>
            <w:u w:val="single"/>
            <w:shd w:fill="auto" w:val="clear"/>
          </w:rPr>
          <w:t xml:space="preserve">Apply now</w:t>
        </w:r>
      </w:hyperlink>
    </w:p>
    <w:p>
      <w:pPr>
        <w:numPr>
          <w:ilvl w:val="0"/>
          <w:numId w:val="22"/>
        </w:numPr>
        <w:tabs>
          <w:tab w:val="left" w:pos="720" w:leader="none"/>
        </w:tabs>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b/>
          <w:color w:val="auto"/>
          <w:spacing w:val="0"/>
          <w:position w:val="0"/>
          <w:sz w:val="24"/>
          <w:shd w:fill="auto" w:val="clear"/>
        </w:rPr>
        <w:t xml:space="preserve">Summer internships</w:t>
      </w:r>
      <w:r>
        <w:rPr>
          <w:rFonts w:ascii="Mulish" w:hAnsi="Mulish" w:cs="Mulish" w:eastAsia="Mulish"/>
          <w:color w:val="auto"/>
          <w:spacing w:val="0"/>
          <w:position w:val="0"/>
          <w:sz w:val="24"/>
          <w:shd w:fill="auto" w:val="clear"/>
        </w:rPr>
        <w:t xml:space="preserve">: For university students from different areas and students on technical-vocational courses who wish to get practical experience with a real impact that will enable them to develop their careers during the summer months. </w:t>
      </w:r>
    </w:p>
    <w:p>
      <w:pPr>
        <w:spacing w:before="100" w:after="100" w:line="240"/>
        <w:ind w:right="0" w:left="0" w:firstLine="0"/>
        <w:jc w:val="center"/>
        <w:rPr>
          <w:rFonts w:ascii="Mulish" w:hAnsi="Mulish" w:cs="Mulish" w:eastAsia="Mulish"/>
          <w:b/>
          <w:color w:val="auto"/>
          <w:spacing w:val="0"/>
          <w:position w:val="0"/>
          <w:sz w:val="24"/>
          <w:shd w:fill="auto" w:val="clear"/>
        </w:rPr>
      </w:pPr>
      <w:hyperlink xmlns:r="http://schemas.openxmlformats.org/officeDocument/2006/relationships" r:id="docRId7">
        <w:r>
          <w:rPr>
            <w:rFonts w:ascii="Mulish" w:hAnsi="Mulish" w:cs="Mulish" w:eastAsia="Mulish"/>
            <w:b/>
            <w:color w:val="0563C1"/>
            <w:spacing w:val="0"/>
            <w:position w:val="0"/>
            <w:sz w:val="24"/>
            <w:u w:val="single"/>
            <w:shd w:fill="auto" w:val="clear"/>
          </w:rPr>
          <w:t xml:space="preserve">Apply now</w:t>
        </w:r>
      </w:hyperlink>
    </w:p>
    <w:p>
      <w:pPr>
        <w:spacing w:before="100" w:after="100" w:line="240"/>
        <w:ind w:right="0" w:left="0" w:firstLine="0"/>
        <w:jc w:val="left"/>
        <w:rPr>
          <w:rFonts w:ascii="Mulish" w:hAnsi="Mulish" w:cs="Mulish" w:eastAsia="Mulish"/>
          <w:b/>
          <w:color w:val="auto"/>
          <w:spacing w:val="0"/>
          <w:position w:val="0"/>
          <w:sz w:val="24"/>
          <w:shd w:fill="auto" w:val="clear"/>
        </w:rPr>
      </w:pPr>
      <w:r>
        <w:rPr>
          <w:rFonts w:ascii="Mulish" w:hAnsi="Mulish" w:cs="Mulish" w:eastAsia="Mulish"/>
          <w:b/>
          <w:color w:val="auto"/>
          <w:spacing w:val="0"/>
          <w:position w:val="0"/>
          <w:sz w:val="24"/>
          <w:shd w:fill="auto" w:val="clear"/>
        </w:rPr>
        <w:t xml:space="preserve">What do we offer?</w:t>
      </w:r>
    </w:p>
    <w:p>
      <w:pPr>
        <w:numPr>
          <w:ilvl w:val="0"/>
          <w:numId w:val="25"/>
        </w:numPr>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Experience in a global company that is leading the energy transition and making a significant contribution to the electricity sector</w:t>
      </w:r>
    </w:p>
    <w:p>
      <w:pPr>
        <w:numPr>
          <w:ilvl w:val="0"/>
          <w:numId w:val="25"/>
        </w:numPr>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Opportunity to start building your career and professional reputation with us</w:t>
      </w:r>
    </w:p>
    <w:p>
      <w:pPr>
        <w:numPr>
          <w:ilvl w:val="0"/>
          <w:numId w:val="25"/>
        </w:numPr>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Connect with EDP employees and colleagues, enriching your professional circle</w:t>
      </w:r>
    </w:p>
    <w:p>
      <w:pPr>
        <w:numPr>
          <w:ilvl w:val="0"/>
          <w:numId w:val="25"/>
        </w:numPr>
        <w:spacing w:before="100" w:after="100" w:line="240"/>
        <w:ind w:right="0" w:left="720" w:hanging="36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Personal and professional development opportunities adapted to your preparation for the job market</w:t>
      </w:r>
    </w:p>
    <w:p>
      <w:pPr>
        <w:spacing w:before="100" w:after="100" w:line="240"/>
        <w:ind w:right="0" w:left="0" w:firstLine="0"/>
        <w:jc w:val="left"/>
        <w:rPr>
          <w:rFonts w:ascii="Mulish" w:hAnsi="Mulish" w:cs="Mulish" w:eastAsia="Mulish"/>
          <w:b/>
          <w:color w:val="auto"/>
          <w:spacing w:val="0"/>
          <w:position w:val="0"/>
          <w:sz w:val="24"/>
          <w:shd w:fill="auto" w:val="clear"/>
        </w:rPr>
      </w:pPr>
      <w:r>
        <w:rPr>
          <w:rFonts w:ascii="Mulish" w:hAnsi="Mulish" w:cs="Mulish" w:eastAsia="Mulish"/>
          <w:b/>
          <w:color w:val="auto"/>
          <w:spacing w:val="0"/>
          <w:position w:val="0"/>
          <w:sz w:val="24"/>
          <w:shd w:fill="auto" w:val="clear"/>
        </w:rPr>
        <w:t xml:space="preserve">What are we looking for?</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We are looking for students and recent graduates who are motivated to learn, prepared to face challenges, and want to contribute to EDP's future.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We are looking for motivated students and recent graduates, eager to learn, embrace new challenges, and contribute to drive a better tomorrow. </w:t>
      </w:r>
    </w:p>
    <w:p>
      <w:pPr>
        <w:spacing w:before="100" w:after="100" w:line="240"/>
        <w:ind w:right="0" w:left="0" w:firstLine="0"/>
        <w:jc w:val="left"/>
        <w:rPr>
          <w:rFonts w:ascii="Mulish" w:hAnsi="Mulish" w:cs="Mulish" w:eastAsia="Mulish"/>
          <w:b/>
          <w:color w:val="auto"/>
          <w:spacing w:val="0"/>
          <w:position w:val="0"/>
          <w:sz w:val="24"/>
          <w:shd w:fill="auto" w:val="clear"/>
        </w:rPr>
      </w:pPr>
      <w:r>
        <w:rPr>
          <w:rFonts w:ascii="Mulish" w:hAnsi="Mulish" w:cs="Mulish" w:eastAsia="Mulish"/>
          <w:b/>
          <w:color w:val="auto"/>
          <w:spacing w:val="0"/>
          <w:position w:val="0"/>
          <w:sz w:val="24"/>
          <w:shd w:fill="auto" w:val="clear"/>
        </w:rPr>
        <w:t xml:space="preserve">Why EDP?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As a Top Employer, we prioritize creating a positive, inclusive, and flexible working environment. We empower our employees, respect and value diversity and prepare people for future challenges through development opportunities and internal mobility. Our efforts have resulted in several distinctions, including Top Employer certifications and recognition for our commitment to gender equality and family responsible policies.</w:t>
      </w:r>
    </w:p>
    <w:p>
      <w:pPr>
        <w:spacing w:before="0" w:after="0" w:line="315"/>
        <w:ind w:right="0" w:left="0" w:firstLine="0"/>
        <w:jc w:val="left"/>
        <w:rPr>
          <w:rFonts w:ascii="Mulish" w:hAnsi="Mulish" w:cs="Mulish" w:eastAsia="Mulish"/>
          <w:color w:val="000000"/>
          <w:spacing w:val="0"/>
          <w:position w:val="0"/>
          <w:sz w:val="24"/>
          <w:shd w:fill="auto" w:val="clear"/>
        </w:rPr>
      </w:pPr>
      <w:r>
        <w:rPr>
          <w:rFonts w:ascii="Mulish" w:hAnsi="Mulish" w:cs="Mulish" w:eastAsia="Mulish"/>
          <w:color w:val="000000"/>
          <w:spacing w:val="0"/>
          <w:position w:val="0"/>
          <w:sz w:val="24"/>
          <w:shd w:fill="auto" w:val="clear"/>
        </w:rPr>
        <w:t xml:space="preserve">Applications for the </w:t>
      </w:r>
      <w:r>
        <w:rPr>
          <w:rFonts w:ascii="Mulish" w:hAnsi="Mulish" w:cs="Mulish" w:eastAsia="Mulish"/>
          <w:b/>
          <w:color w:val="000000"/>
          <w:spacing w:val="0"/>
          <w:position w:val="0"/>
          <w:sz w:val="24"/>
          <w:shd w:fill="auto" w:val="clear"/>
        </w:rPr>
        <w:t xml:space="preserve">Summer and Scholar Internships</w:t>
      </w:r>
      <w:r>
        <w:rPr>
          <w:rFonts w:ascii="Mulish" w:hAnsi="Mulish" w:cs="Mulish" w:eastAsia="Mulish"/>
          <w:color w:val="000000"/>
          <w:spacing w:val="0"/>
          <w:position w:val="0"/>
          <w:sz w:val="24"/>
          <w:shd w:fill="auto" w:val="clear"/>
        </w:rPr>
        <w:t xml:space="preserve"> are open</w:t>
      </w:r>
      <w:r>
        <w:rPr>
          <w:rFonts w:ascii="Mulish" w:hAnsi="Mulish" w:cs="Mulish" w:eastAsia="Mulish"/>
          <w:b/>
          <w:color w:val="000000"/>
          <w:spacing w:val="0"/>
          <w:position w:val="0"/>
          <w:sz w:val="24"/>
          <w:shd w:fill="auto" w:val="clear"/>
        </w:rPr>
        <w:t xml:space="preserve"> until March 16</w:t>
      </w:r>
      <w:r>
        <w:rPr>
          <w:rFonts w:ascii="Mulish" w:hAnsi="Mulish" w:cs="Mulish" w:eastAsia="Mulish"/>
          <w:color w:val="000000"/>
          <w:spacing w:val="0"/>
          <w:position w:val="0"/>
          <w:sz w:val="24"/>
          <w:shd w:fill="auto" w:val="clear"/>
        </w:rPr>
        <w:t xml:space="preserve">, while </w:t>
      </w:r>
      <w:r>
        <w:rPr>
          <w:rFonts w:ascii="Mulish" w:hAnsi="Mulish" w:cs="Mulish" w:eastAsia="Mulish"/>
          <w:b/>
          <w:color w:val="000000"/>
          <w:spacing w:val="0"/>
          <w:position w:val="0"/>
          <w:sz w:val="24"/>
          <w:shd w:fill="auto" w:val="clear"/>
        </w:rPr>
        <w:t xml:space="preserve">Professional Internship</w:t>
      </w:r>
      <w:r>
        <w:rPr>
          <w:rFonts w:ascii="Mulish" w:hAnsi="Mulish" w:cs="Mulish" w:eastAsia="Mulish"/>
          <w:color w:val="000000"/>
          <w:spacing w:val="0"/>
          <w:position w:val="0"/>
          <w:sz w:val="24"/>
          <w:shd w:fill="auto" w:val="clear"/>
        </w:rPr>
        <w:t xml:space="preserve"> opportunities are </w:t>
      </w:r>
      <w:r>
        <w:rPr>
          <w:rFonts w:ascii="Mulish" w:hAnsi="Mulish" w:cs="Mulish" w:eastAsia="Mulish"/>
          <w:b/>
          <w:color w:val="000000"/>
          <w:spacing w:val="0"/>
          <w:position w:val="0"/>
          <w:sz w:val="24"/>
          <w:shd w:fill="auto" w:val="clear"/>
        </w:rPr>
        <w:t xml:space="preserve">available year-round. </w:t>
      </w:r>
    </w:p>
    <w:p>
      <w:pPr>
        <w:spacing w:before="100" w:after="100" w:line="240"/>
        <w:ind w:right="0" w:left="0" w:firstLine="0"/>
        <w:jc w:val="left"/>
        <w:rPr>
          <w:rFonts w:ascii="Mulish" w:hAnsi="Mulish" w:cs="Mulish" w:eastAsia="Mulish"/>
          <w:color w:val="auto"/>
          <w:spacing w:val="0"/>
          <w:position w:val="0"/>
          <w:sz w:val="24"/>
          <w:shd w:fill="auto" w:val="clear"/>
        </w:rPr>
      </w:pPr>
      <w:r>
        <w:rPr>
          <w:rFonts w:ascii="Mulish" w:hAnsi="Mulish" w:cs="Mulish" w:eastAsia="Mulish"/>
          <w:color w:val="auto"/>
          <w:spacing w:val="0"/>
          <w:position w:val="0"/>
          <w:sz w:val="24"/>
          <w:shd w:fill="auto" w:val="clear"/>
        </w:rPr>
        <w:t xml:space="preserve">Don't miss the chance to start building your future with EDP!</w:t>
      </w:r>
    </w:p>
    <w:p>
      <w:pPr>
        <w:spacing w:before="0" w:after="160" w:line="259"/>
        <w:ind w:right="0" w:left="0" w:firstLine="0"/>
        <w:jc w:val="left"/>
        <w:rPr>
          <w:rFonts w:ascii="Calibri" w:hAnsi="Calibri" w:cs="Calibri" w:eastAsia="Calibri"/>
          <w:color w:val="auto"/>
          <w:spacing w:val="0"/>
          <w:position w:val="0"/>
          <w:sz w:val="22"/>
          <w:shd w:fill="auto" w:val="clear"/>
        </w:rPr>
      </w:pPr>
      <w:r>
        <w:object w:dxaOrig="8163" w:dyaOrig="1739">
          <v:rect xmlns:o="urn:schemas-microsoft-com:office:office" xmlns:v="urn:schemas-microsoft-com:vml" id="rectole0000000001" style="width:408.150000pt;height:86.9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1" ShapeID="rectole0000000001" r:id="docRId8"/>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7">
    <w:abstractNumId w:val="36"/>
  </w:num>
  <w:num w:numId="10">
    <w:abstractNumId w:val="30"/>
  </w:num>
  <w:num w:numId="14">
    <w:abstractNumId w:val="24"/>
  </w:num>
  <w:num w:numId="18">
    <w:abstractNumId w:val="18"/>
  </w:num>
  <w:num w:numId="20">
    <w:abstractNumId w:val="12"/>
  </w:num>
  <w:num w:numId="22">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edp.com/pt-pt/pessoas/edp-scholar-internship?utm_source=subscribers&amp;utm_medium=email&amp;utm_campaign=edpgroup_scholarinternship_25&amp;utm_term=&amp;utm_content=universities-associations-pt" Id="docRId3" Type="http://schemas.openxmlformats.org/officeDocument/2006/relationships/hyperlink" /><Relationship TargetMode="External" Target="https://www.edp.com/en/people/edp-professional-internship?utm_source=subscribers&amp;utm_medium=email&amp;utm_campaign=edpgroup_professionalinternships_2025&amp;utm_term=&amp;utm_content=universities-global"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Mode="External" Target="https://www.edp.com/en/people/edp-professional-internship?utm_source=subscribers&amp;utm_medium=email&amp;utm_campaign=edpgroup_professionalinternships_2025&amp;utm_term=&amp;utm_content=universities-global" Id="docRId2" Type="http://schemas.openxmlformats.org/officeDocument/2006/relationships/hyperlink" /><Relationship TargetMode="External" Target="https://www.edp.com/en/people/edp-summer-internship?utm_source=subscribers&amp;utm_medium=email&amp;utm_campaign=EDPGroup_EDPSummerInternships2025&amp;utm_term=&amp;utm_content=universities-global" Id="docRId4" Type="http://schemas.openxmlformats.org/officeDocument/2006/relationships/hyperlink" /><Relationship TargetMode="External" Target="https://www.edp.com/pt-pt/pessoas/edp-scholar-internship?utm_source=subscribers&amp;utm_medium=email&amp;utm_campaign=edpgroup_scholarinternship_25&amp;utm_term=&amp;utm_content=universities-associations-pt" Id="docRId6" Type="http://schemas.openxmlformats.org/officeDocument/2006/relationships/hyperlink" /><Relationship Target="embeddings/oleObject1.bin" Id="docRId8" Type="http://schemas.openxmlformats.org/officeDocument/2006/relationships/oleObject" /><Relationship Target="media/image0.wmf" Id="docRId1" Type="http://schemas.openxmlformats.org/officeDocument/2006/relationships/image" /><Relationship Target="styles.xml" Id="docRId11" Type="http://schemas.openxmlformats.org/officeDocument/2006/relationships/styles" /><Relationship TargetMode="External" Target="https://www.edp.com/en/people/edp-professional-internship?utm_source=subscribers&amp;utm_medium=email&amp;utm_campaign=edpgroup_professionalinternships_2025&amp;utm_term=&amp;utm_content=universities-global" Id="docRId5" Type="http://schemas.openxmlformats.org/officeDocument/2006/relationships/hyperlink" /><Relationship Target="media/image1.wmf" Id="docRId9" Type="http://schemas.openxmlformats.org/officeDocument/2006/relationships/image" /></Relationships>
</file>