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8AF" w:rsidRDefault="003038AF">
      <w:pPr>
        <w:pStyle w:val="a3"/>
        <w:ind w:left="2304"/>
        <w:rPr>
          <w:rFonts w:ascii="Times New Roman"/>
          <w:sz w:val="20"/>
        </w:rPr>
      </w:pPr>
    </w:p>
    <w:p w:rsidR="003038AF" w:rsidRDefault="00D92C70">
      <w:pPr>
        <w:pStyle w:val="a3"/>
        <w:rPr>
          <w:rFonts w:ascii="Times New Roman"/>
        </w:rPr>
      </w:pPr>
      <w:r>
        <w:rPr>
          <w:noProof/>
          <w:lang w:eastAsia="el-GR"/>
        </w:rPr>
        <w:drawing>
          <wp:inline distT="0" distB="0" distL="0" distR="0">
            <wp:extent cx="1858682" cy="1144270"/>
            <wp:effectExtent l="0" t="0" r="8255" b="0"/>
            <wp:docPr id="7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412" cy="1152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rFonts w:ascii="Times New Roman"/>
        </w:rPr>
        <w:tab/>
        <w:t xml:space="preserve">   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  <w:t xml:space="preserve">      </w:t>
      </w:r>
      <w:r>
        <w:rPr>
          <w:rFonts w:ascii="Times New Roman"/>
          <w:noProof/>
          <w:sz w:val="26"/>
          <w:lang w:eastAsia="el-GR"/>
        </w:rPr>
        <w:drawing>
          <wp:inline distT="0" distB="0" distL="0" distR="0">
            <wp:extent cx="1589885" cy="1061910"/>
            <wp:effectExtent l="0" t="0" r="0" b="508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512" cy="1069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2C70" w:rsidRDefault="00D92C70">
      <w:pPr>
        <w:pStyle w:val="a3"/>
        <w:rPr>
          <w:rFonts w:ascii="Times New Roman"/>
        </w:rPr>
      </w:pPr>
    </w:p>
    <w:p w:rsidR="00D92C70" w:rsidRDefault="00D92C70">
      <w:pPr>
        <w:pStyle w:val="a3"/>
        <w:rPr>
          <w:rFonts w:ascii="Times New Roman"/>
        </w:rPr>
      </w:pPr>
    </w:p>
    <w:p w:rsidR="00D92C70" w:rsidRDefault="00D92C70">
      <w:pPr>
        <w:pStyle w:val="a3"/>
        <w:rPr>
          <w:rFonts w:ascii="Times New Roman"/>
        </w:rPr>
      </w:pPr>
    </w:p>
    <w:p w:rsidR="00D92C70" w:rsidRPr="00B66046" w:rsidRDefault="00D92C70" w:rsidP="00D92C70">
      <w:pPr>
        <w:widowControl/>
        <w:autoSpaceDE/>
        <w:autoSpaceDN/>
        <w:jc w:val="center"/>
        <w:rPr>
          <w:rFonts w:asciiTheme="minorHAnsi" w:eastAsia="Times New Roman" w:hAnsiTheme="minorHAnsi" w:cstheme="minorHAnsi"/>
          <w:b/>
          <w:sz w:val="32"/>
          <w:szCs w:val="32"/>
          <w:lang w:eastAsia="el-GR"/>
        </w:rPr>
      </w:pPr>
      <w:r w:rsidRPr="00B66046">
        <w:rPr>
          <w:rFonts w:asciiTheme="minorHAnsi" w:eastAsia="Times New Roman" w:hAnsiTheme="minorHAnsi" w:cstheme="minorHAnsi"/>
          <w:b/>
          <w:sz w:val="32"/>
          <w:szCs w:val="32"/>
          <w:lang w:eastAsia="el-GR"/>
        </w:rPr>
        <w:t xml:space="preserve">ΗΜΕΡΕΣ ΚΑΡΙΕΡΑΣ 2025 – </w:t>
      </w:r>
      <w:proofErr w:type="spellStart"/>
      <w:r w:rsidRPr="00B66046">
        <w:rPr>
          <w:rFonts w:asciiTheme="minorHAnsi" w:eastAsiaTheme="minorEastAsia" w:hAnsiTheme="minorHAnsi" w:cstheme="minorHAnsi"/>
          <w:b/>
          <w:bCs/>
          <w:kern w:val="24"/>
          <w:sz w:val="32"/>
          <w:szCs w:val="32"/>
          <w:lang w:eastAsia="el-GR"/>
        </w:rPr>
        <w:t>Career</w:t>
      </w:r>
      <w:proofErr w:type="spellEnd"/>
      <w:r w:rsidRPr="00B66046">
        <w:rPr>
          <w:rFonts w:asciiTheme="minorHAnsi" w:eastAsiaTheme="minorEastAsia" w:hAnsiTheme="minorHAnsi" w:cstheme="minorHAnsi"/>
          <w:b/>
          <w:bCs/>
          <w:kern w:val="24"/>
          <w:sz w:val="32"/>
          <w:szCs w:val="32"/>
          <w:lang w:eastAsia="el-GR"/>
        </w:rPr>
        <w:t xml:space="preserve"> </w:t>
      </w:r>
      <w:proofErr w:type="spellStart"/>
      <w:r w:rsidRPr="00B66046">
        <w:rPr>
          <w:rFonts w:asciiTheme="minorHAnsi" w:eastAsiaTheme="minorEastAsia" w:hAnsiTheme="minorHAnsi" w:cstheme="minorHAnsi"/>
          <w:b/>
          <w:bCs/>
          <w:iCs/>
          <w:kern w:val="24"/>
          <w:sz w:val="32"/>
          <w:szCs w:val="32"/>
          <w:lang w:eastAsia="el-GR"/>
        </w:rPr>
        <w:t>Checkmate</w:t>
      </w:r>
      <w:proofErr w:type="spellEnd"/>
      <w:r w:rsidRPr="00B66046">
        <w:rPr>
          <w:rFonts w:asciiTheme="minorHAnsi" w:eastAsiaTheme="minorEastAsia" w:hAnsiTheme="minorHAnsi" w:cstheme="minorHAnsi"/>
          <w:b/>
          <w:bCs/>
          <w:iCs/>
          <w:kern w:val="24"/>
          <w:sz w:val="32"/>
          <w:szCs w:val="32"/>
          <w:lang w:eastAsia="el-GR"/>
        </w:rPr>
        <w:t>:</w:t>
      </w:r>
    </w:p>
    <w:p w:rsidR="00D92C70" w:rsidRPr="00B66046" w:rsidRDefault="00D92C70" w:rsidP="00D92C70">
      <w:pPr>
        <w:widowControl/>
        <w:autoSpaceDE/>
        <w:autoSpaceDN/>
        <w:jc w:val="center"/>
        <w:rPr>
          <w:rFonts w:asciiTheme="minorHAnsi" w:eastAsia="Times New Roman" w:hAnsiTheme="minorHAnsi" w:cstheme="minorHAnsi"/>
          <w:sz w:val="32"/>
          <w:szCs w:val="32"/>
          <w:lang w:eastAsia="el-GR"/>
        </w:rPr>
      </w:pPr>
      <w:r w:rsidRPr="00B66046">
        <w:rPr>
          <w:rFonts w:asciiTheme="minorHAnsi" w:eastAsiaTheme="minorEastAsia" w:hAnsiTheme="minorHAnsi" w:cstheme="minorHAnsi"/>
          <w:bCs/>
          <w:i/>
          <w:iCs/>
          <w:kern w:val="24"/>
          <w:sz w:val="32"/>
          <w:szCs w:val="32"/>
          <w:lang w:eastAsia="el-GR"/>
        </w:rPr>
        <w:t xml:space="preserve">η </w:t>
      </w:r>
      <w:proofErr w:type="spellStart"/>
      <w:r w:rsidRPr="00B66046">
        <w:rPr>
          <w:rFonts w:asciiTheme="minorHAnsi" w:eastAsiaTheme="minorEastAsia" w:hAnsiTheme="minorHAnsi" w:cstheme="minorHAnsi"/>
          <w:bCs/>
          <w:i/>
          <w:iCs/>
          <w:kern w:val="24"/>
          <w:sz w:val="32"/>
          <w:szCs w:val="32"/>
          <w:lang w:eastAsia="el-GR"/>
        </w:rPr>
        <w:t>Ρουά</w:t>
      </w:r>
      <w:proofErr w:type="spellEnd"/>
      <w:r w:rsidRPr="00B66046">
        <w:rPr>
          <w:rFonts w:asciiTheme="minorHAnsi" w:eastAsiaTheme="minorEastAsia" w:hAnsiTheme="minorHAnsi" w:cstheme="minorHAnsi"/>
          <w:bCs/>
          <w:i/>
          <w:iCs/>
          <w:kern w:val="24"/>
          <w:sz w:val="32"/>
          <w:szCs w:val="32"/>
          <w:lang w:eastAsia="el-GR"/>
        </w:rPr>
        <w:t>-Ματ Κίνηση στη Διασύνδεση με την Αγορά Εργασίας</w:t>
      </w:r>
    </w:p>
    <w:p w:rsidR="00E02030" w:rsidRDefault="00D92C70" w:rsidP="00E02030">
      <w:pPr>
        <w:pStyle w:val="a5"/>
        <w:jc w:val="center"/>
        <w:rPr>
          <w:rFonts w:asciiTheme="minorHAnsi" w:eastAsiaTheme="minorEastAsia" w:hAnsiTheme="minorHAnsi" w:cstheme="minorHAnsi"/>
          <w:b w:val="0"/>
          <w:kern w:val="24"/>
          <w:sz w:val="32"/>
          <w:szCs w:val="32"/>
        </w:rPr>
      </w:pPr>
      <w:r w:rsidRPr="00B66046">
        <w:rPr>
          <w:rFonts w:asciiTheme="minorHAnsi" w:eastAsiaTheme="minorEastAsia" w:hAnsiTheme="minorHAnsi" w:cstheme="minorHAnsi"/>
          <w:b w:val="0"/>
          <w:kern w:val="24"/>
          <w:sz w:val="32"/>
          <w:szCs w:val="32"/>
        </w:rPr>
        <w:t>12 &amp; 13 Μαΐου 2025</w:t>
      </w:r>
    </w:p>
    <w:p w:rsidR="00E02030" w:rsidRDefault="00E02030" w:rsidP="00E02030">
      <w:pPr>
        <w:pStyle w:val="a5"/>
        <w:rPr>
          <w:rFonts w:asciiTheme="minorHAnsi" w:eastAsiaTheme="minorEastAsia" w:hAnsiTheme="minorHAnsi" w:cstheme="minorHAnsi"/>
          <w:b w:val="0"/>
          <w:kern w:val="24"/>
          <w:sz w:val="32"/>
          <w:szCs w:val="32"/>
        </w:rPr>
      </w:pPr>
    </w:p>
    <w:p w:rsidR="00E02030" w:rsidRPr="00E02030" w:rsidRDefault="00E02030" w:rsidP="00E02030">
      <w:pPr>
        <w:pStyle w:val="a5"/>
        <w:jc w:val="left"/>
      </w:pPr>
      <w:r w:rsidRPr="00E02030">
        <w:rPr>
          <w:rFonts w:asciiTheme="minorHAnsi" w:eastAsia="Times New Roman" w:hAnsiTheme="minorHAnsi" w:cstheme="minorHAnsi"/>
          <w:sz w:val="24"/>
          <w:szCs w:val="24"/>
          <w:lang w:eastAsia="el-GR"/>
        </w:rPr>
        <w:t>Πότε; 12 &amp; 13 Μαΐου 2025</w:t>
      </w:r>
      <w:r w:rsidRPr="00E02030">
        <w:rPr>
          <w:rFonts w:asciiTheme="minorHAnsi" w:eastAsia="Times New Roman" w:hAnsiTheme="minorHAnsi" w:cstheme="minorHAnsi"/>
          <w:sz w:val="24"/>
          <w:szCs w:val="24"/>
          <w:lang w:eastAsia="el-GR"/>
        </w:rPr>
        <w:br/>
        <w:t>Πού; Βιβλιοθήκη – Κέντρο Πληροφόρησης, Πανεπιστήμιο Μακεδονίας</w:t>
      </w:r>
    </w:p>
    <w:p w:rsidR="00E02030" w:rsidRPr="00E02030" w:rsidRDefault="00E02030" w:rsidP="00E02030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E02030">
        <w:rPr>
          <w:rFonts w:asciiTheme="minorHAnsi" w:eastAsia="Times New Roman" w:hAnsiTheme="minorHAnsi" w:cstheme="minorHAnsi"/>
          <w:sz w:val="24"/>
          <w:szCs w:val="24"/>
          <w:lang w:eastAsia="el-GR"/>
        </w:rPr>
        <w:t>Αγαπητοί</w:t>
      </w:r>
      <w:r>
        <w:rPr>
          <w:rFonts w:asciiTheme="minorHAnsi" w:eastAsia="Times New Roman" w:hAnsiTheme="minorHAnsi" w:cstheme="minorHAnsi"/>
          <w:sz w:val="24"/>
          <w:szCs w:val="24"/>
          <w:lang w:eastAsia="el-GR"/>
        </w:rPr>
        <w:t>/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eastAsia="el-GR"/>
        </w:rPr>
        <w:t>ες</w:t>
      </w:r>
      <w:proofErr w:type="spellEnd"/>
      <w:r w:rsidRPr="00E02030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φοιτητές</w:t>
      </w:r>
      <w:r>
        <w:rPr>
          <w:rFonts w:asciiTheme="minorHAnsi" w:eastAsia="Times New Roman" w:hAnsiTheme="minorHAnsi" w:cstheme="minorHAnsi"/>
          <w:sz w:val="24"/>
          <w:szCs w:val="24"/>
          <w:lang w:eastAsia="el-GR"/>
        </w:rPr>
        <w:t>/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eastAsia="el-GR"/>
        </w:rPr>
        <w:t>τριε</w:t>
      </w:r>
      <w:r w:rsidR="00DC563C">
        <w:rPr>
          <w:rFonts w:asciiTheme="minorHAnsi" w:eastAsia="Times New Roman" w:hAnsiTheme="minorHAnsi" w:cstheme="minorHAnsi"/>
          <w:sz w:val="24"/>
          <w:szCs w:val="24"/>
          <w:lang w:eastAsia="el-GR"/>
        </w:rPr>
        <w:t>ς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&amp; απόφοιτοι του ΠΑ.ΜΑΚ.</w:t>
      </w:r>
    </w:p>
    <w:p w:rsidR="00E02030" w:rsidRPr="00E02030" w:rsidRDefault="00E02030" w:rsidP="00E02030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E02030">
        <w:rPr>
          <w:rFonts w:asciiTheme="minorHAnsi" w:eastAsia="Times New Roman" w:hAnsiTheme="minorHAnsi" w:cstheme="minorHAnsi"/>
          <w:sz w:val="24"/>
          <w:szCs w:val="24"/>
          <w:lang w:eastAsia="el-GR"/>
        </w:rPr>
        <w:t>Είστε έτοιμοι</w:t>
      </w:r>
      <w:r>
        <w:rPr>
          <w:rFonts w:asciiTheme="minorHAnsi" w:eastAsia="Times New Roman" w:hAnsiTheme="minorHAnsi" w:cstheme="minorHAnsi"/>
          <w:sz w:val="24"/>
          <w:szCs w:val="24"/>
          <w:lang w:eastAsia="el-GR"/>
        </w:rPr>
        <w:t>/ες</w:t>
      </w:r>
      <w:r w:rsidRPr="00E02030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να κάνετε την </w:t>
      </w:r>
      <w:r w:rsidRPr="00E02030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καθοριστική κίνηση</w:t>
      </w:r>
      <w:r w:rsidRPr="00E02030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στην καριέρα σας; Το </w:t>
      </w:r>
      <w:r w:rsidRPr="00E02030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 xml:space="preserve">Γραφείο 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 xml:space="preserve">Πρακτικής Άσκησης &amp; </w:t>
      </w:r>
      <w:r w:rsidRPr="00E02030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Διασύνδεσης</w:t>
      </w:r>
      <w:r w:rsidRPr="00E02030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σας προσκαλεί στο </w:t>
      </w:r>
      <w:r w:rsidRPr="00E02030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 xml:space="preserve">μεγαλύτερο επαγγελματικό </w:t>
      </w:r>
      <w:proofErr w:type="spellStart"/>
      <w:r w:rsidRPr="00E02030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event</w:t>
      </w:r>
      <w:proofErr w:type="spellEnd"/>
      <w:r w:rsidRPr="00E02030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 xml:space="preserve"> της χρονιάς</w:t>
      </w:r>
      <w:r w:rsidRPr="00E02030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, τις </w:t>
      </w:r>
      <w:r w:rsidRPr="00E02030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 xml:space="preserve">ΗΜΕΡΕΣ ΚΑΡΙΕΡΑΣ 2025 – </w:t>
      </w:r>
      <w:proofErr w:type="spellStart"/>
      <w:r w:rsidRPr="00E02030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Career</w:t>
      </w:r>
      <w:proofErr w:type="spellEnd"/>
      <w:r w:rsidRPr="00E02030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 xml:space="preserve"> </w:t>
      </w:r>
      <w:proofErr w:type="spellStart"/>
      <w:r w:rsidRPr="00E02030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Checkmate</w:t>
      </w:r>
      <w:proofErr w:type="spellEnd"/>
      <w:r w:rsidRPr="00E02030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!</w:t>
      </w:r>
    </w:p>
    <w:p w:rsidR="00E02030" w:rsidRDefault="00E02030" w:rsidP="00E02030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</w:pPr>
      <w:r w:rsidRPr="00E02030">
        <w:rPr>
          <w:rFonts w:ascii="Segoe UI Symbol" w:eastAsia="Times New Roman" w:hAnsi="Segoe UI Symbol" w:cs="Segoe UI Symbol"/>
          <w:sz w:val="24"/>
          <w:szCs w:val="24"/>
          <w:lang w:eastAsia="el-GR"/>
        </w:rPr>
        <w:t>🎯</w:t>
      </w:r>
      <w:r w:rsidRPr="00E02030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Σας προτείνουμε να λάβετε μέρος για να:</w:t>
      </w:r>
    </w:p>
    <w:p w:rsidR="00E02030" w:rsidRDefault="00E02030" w:rsidP="00E02030">
      <w:pPr>
        <w:pStyle w:val="a4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E02030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Γνωρίσ</w:t>
      </w:r>
      <w:r w:rsidR="00DC563C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ε</w:t>
      </w:r>
      <w:r w:rsidRPr="00E02030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τε</w:t>
      </w:r>
      <w:r w:rsidRPr="00E02030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εταιρίες που αναζητούν νέους επαγγελματίες </w:t>
      </w:r>
      <w:r w:rsidRPr="00E02030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χωρίς εμπειρία</w:t>
      </w:r>
      <w:r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για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eastAsia="el-GR"/>
        </w:rPr>
        <w:t>entry-level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θέσεις.</w:t>
      </w:r>
    </w:p>
    <w:p w:rsidR="00E02030" w:rsidRDefault="00E02030" w:rsidP="00E02030">
      <w:pPr>
        <w:pStyle w:val="a4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E02030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Μιλήσ</w:t>
      </w:r>
      <w:r w:rsidR="00DC563C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ε</w:t>
      </w:r>
      <w:r w:rsidRPr="00E02030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τε με ειδικούς</w:t>
      </w:r>
      <w:r w:rsidRPr="00E02030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και μάθετε </w:t>
      </w:r>
      <w:r w:rsidRPr="00E02030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πώς να προετοιμαστείτε</w:t>
      </w:r>
      <w:r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σωστά για την αγορά εργασίας.</w:t>
      </w:r>
    </w:p>
    <w:p w:rsidR="00E02030" w:rsidRDefault="00E02030" w:rsidP="00E02030">
      <w:pPr>
        <w:pStyle w:val="a4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Αξιολογήσ</w:t>
      </w:r>
      <w:r w:rsidR="00DC563C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ε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τε την απόδοσή σας</w:t>
      </w:r>
      <w:r w:rsidRPr="00E02030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σε </w:t>
      </w:r>
      <w:r w:rsidRPr="00E02030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πραγματικές συνθήκες συνέντευξης</w:t>
      </w:r>
      <w:r w:rsidRPr="00E02030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κ</w:t>
      </w:r>
      <w:r>
        <w:rPr>
          <w:rFonts w:asciiTheme="minorHAnsi" w:eastAsia="Times New Roman" w:hAnsiTheme="minorHAnsi" w:cstheme="minorHAnsi"/>
          <w:sz w:val="24"/>
          <w:szCs w:val="24"/>
          <w:lang w:eastAsia="el-GR"/>
        </w:rPr>
        <w:t>αι αποκτήστε πολύτιμη εμπειρία.</w:t>
      </w:r>
    </w:p>
    <w:p w:rsidR="00E02030" w:rsidRDefault="00E02030" w:rsidP="00E02030">
      <w:pPr>
        <w:pStyle w:val="a4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E02030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Διεκδικήσ</w:t>
      </w:r>
      <w:r w:rsidR="00DC563C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ε</w:t>
      </w:r>
      <w:r w:rsidRPr="00E02030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τε μια θέση εργασίας</w:t>
      </w:r>
      <w:r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άμεσα ή στο μέλλον!</w:t>
      </w:r>
    </w:p>
    <w:p w:rsidR="00E02030" w:rsidRDefault="00E02030" w:rsidP="00E02030">
      <w:pPr>
        <w:pStyle w:val="a4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E02030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Ανακαλύψ</w:t>
      </w:r>
      <w:r w:rsidR="00DC563C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ε</w:t>
      </w:r>
      <w:r w:rsidRPr="00E02030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τε τις προοπτικές του κλάδου σας</w:t>
      </w:r>
      <w:r w:rsidRPr="00E02030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και τις επαγγελματικές ευκαιρ</w:t>
      </w:r>
      <w:r>
        <w:rPr>
          <w:rFonts w:asciiTheme="minorHAnsi" w:eastAsia="Times New Roman" w:hAnsiTheme="minorHAnsi" w:cstheme="minorHAnsi"/>
          <w:sz w:val="24"/>
          <w:szCs w:val="24"/>
          <w:lang w:eastAsia="el-GR"/>
        </w:rPr>
        <w:t>ίες στην Ελλάδα &amp; το εξωτερικό.</w:t>
      </w:r>
    </w:p>
    <w:p w:rsidR="00E02030" w:rsidRPr="00E02030" w:rsidRDefault="00E02030" w:rsidP="00E02030">
      <w:pPr>
        <w:pStyle w:val="a4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E02030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Διευρύνετε το επαγγελματικό σας δίκτυο</w:t>
      </w:r>
      <w:r w:rsidRPr="00E02030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συνομιλώντας με στελέχη κορυφαίων εταιρειών.</w:t>
      </w:r>
    </w:p>
    <w:p w:rsidR="00E02030" w:rsidRPr="00E02030" w:rsidRDefault="00E02030" w:rsidP="00E02030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E02030">
        <w:rPr>
          <w:rFonts w:ascii="Segoe UI Symbol" w:eastAsia="Times New Roman" w:hAnsi="Segoe UI Symbol" w:cs="Segoe UI Symbol"/>
          <w:sz w:val="24"/>
          <w:szCs w:val="24"/>
          <w:lang w:eastAsia="el-GR"/>
        </w:rPr>
        <w:t>📌</w:t>
      </w:r>
      <w:r w:rsidRPr="00E02030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E02030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Σημαντικές ημερομηνίες:</w:t>
      </w:r>
      <w:r w:rsidRPr="00E02030">
        <w:rPr>
          <w:rFonts w:asciiTheme="minorHAnsi" w:eastAsia="Times New Roman" w:hAnsiTheme="minorHAnsi" w:cstheme="minorHAnsi"/>
          <w:sz w:val="24"/>
          <w:szCs w:val="24"/>
          <w:lang w:eastAsia="el-GR"/>
        </w:rPr>
        <w:br/>
      </w:r>
      <w:r w:rsidRPr="00E02030">
        <w:rPr>
          <w:rFonts w:ascii="Segoe UI Symbol" w:eastAsia="Times New Roman" w:hAnsi="Segoe UI Symbol" w:cs="Segoe UI Symbol"/>
          <w:sz w:val="24"/>
          <w:szCs w:val="24"/>
          <w:lang w:eastAsia="el-GR"/>
        </w:rPr>
        <w:t>🔹</w:t>
      </w:r>
      <w:r w:rsidRPr="00E02030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="00FC218A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11</w:t>
      </w:r>
      <w:r w:rsidR="0038777D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-30</w:t>
      </w:r>
      <w:r w:rsidRPr="00E02030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 xml:space="preserve"> Απριλίου:</w:t>
      </w:r>
      <w:r w:rsidRPr="00E02030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Υποβολή </w:t>
      </w:r>
      <w:r w:rsidRPr="00E02030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αίτησης συμμετοχής</w:t>
      </w:r>
      <w:r w:rsidRPr="00E02030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proofErr w:type="spellStart"/>
      <w:r w:rsidRPr="00E02030">
        <w:rPr>
          <w:rFonts w:asciiTheme="minorHAnsi" w:eastAsia="Times New Roman" w:hAnsiTheme="minorHAnsi" w:cstheme="minorHAnsi"/>
          <w:sz w:val="24"/>
          <w:szCs w:val="24"/>
          <w:lang w:eastAsia="el-GR"/>
        </w:rPr>
        <w:t>online</w:t>
      </w:r>
      <w:proofErr w:type="spellEnd"/>
      <w:r w:rsidRPr="00E02030">
        <w:rPr>
          <w:rFonts w:asciiTheme="minorHAnsi" w:eastAsia="Times New Roman" w:hAnsiTheme="minorHAnsi" w:cstheme="minorHAnsi"/>
          <w:sz w:val="24"/>
          <w:szCs w:val="24"/>
          <w:lang w:eastAsia="el-GR"/>
        </w:rPr>
        <w:br/>
      </w:r>
      <w:r w:rsidRPr="00E02030">
        <w:rPr>
          <w:rFonts w:ascii="Segoe UI Symbol" w:eastAsia="Times New Roman" w:hAnsi="Segoe UI Symbol" w:cs="Segoe UI Symbol"/>
          <w:sz w:val="24"/>
          <w:szCs w:val="24"/>
          <w:lang w:eastAsia="el-GR"/>
        </w:rPr>
        <w:t>🔹</w:t>
      </w:r>
      <w:r w:rsidRPr="00E02030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="0038777D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1-6</w:t>
      </w:r>
      <w:r w:rsidR="0038777D" w:rsidRPr="0038777D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 xml:space="preserve"> </w:t>
      </w:r>
      <w:bookmarkStart w:id="0" w:name="_GoBack"/>
      <w:bookmarkEnd w:id="0"/>
      <w:r w:rsidRPr="00E02030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Μαΐου:</w:t>
      </w:r>
      <w:r w:rsidRPr="00E02030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E02030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Προγραμματίστε 3 συνεντεύξεις</w:t>
      </w:r>
      <w:r w:rsidRPr="00E02030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με εργοδότες της επιλογής σας</w:t>
      </w:r>
    </w:p>
    <w:p w:rsidR="00E02030" w:rsidRPr="00E02030" w:rsidRDefault="00E02030" w:rsidP="00E02030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E02030">
        <w:rPr>
          <w:rFonts w:ascii="Segoe UI Symbol" w:eastAsia="Times New Roman" w:hAnsi="Segoe UI Symbol" w:cs="Segoe UI Symbol"/>
          <w:sz w:val="24"/>
          <w:szCs w:val="24"/>
          <w:lang w:eastAsia="el-GR"/>
        </w:rPr>
        <w:t>📍</w:t>
      </w:r>
      <w:r w:rsidRPr="00E02030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Όλες οι ενέργειες γίνονται </w:t>
      </w:r>
      <w:proofErr w:type="spellStart"/>
      <w:r w:rsidRPr="00E02030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online</w:t>
      </w:r>
      <w:proofErr w:type="spellEnd"/>
      <w:r w:rsidRPr="00E02030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μέσω της ιστοσελίδας:</w:t>
      </w:r>
      <w:r w:rsidRPr="00E02030">
        <w:rPr>
          <w:rFonts w:asciiTheme="minorHAnsi" w:eastAsia="Times New Roman" w:hAnsiTheme="minorHAnsi" w:cstheme="minorHAnsi"/>
          <w:sz w:val="24"/>
          <w:szCs w:val="24"/>
          <w:lang w:eastAsia="el-GR"/>
        </w:rPr>
        <w:br/>
      </w:r>
      <w:hyperlink r:id="rId7" w:history="1">
        <w:r w:rsidR="00F84607" w:rsidRPr="00F84607">
          <w:rPr>
            <w:rStyle w:val="-"/>
            <w:rFonts w:asciiTheme="minorHAnsi" w:eastAsia="Times New Roman" w:hAnsiTheme="minorHAnsi" w:cstheme="minorHAnsi"/>
            <w:sz w:val="24"/>
            <w:szCs w:val="24"/>
            <w:lang w:eastAsia="el-GR"/>
          </w:rPr>
          <w:t>https://careerservices.uom.gr/hmeres-karieras-2025</w:t>
        </w:r>
      </w:hyperlink>
    </w:p>
    <w:p w:rsidR="00E02030" w:rsidRPr="00DC563C" w:rsidRDefault="00E02030" w:rsidP="00E02030">
      <w:pPr>
        <w:widowControl/>
        <w:autoSpaceDE/>
        <w:autoSpaceDN/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sz w:val="32"/>
          <w:szCs w:val="32"/>
          <w:lang w:eastAsia="el-GR"/>
        </w:rPr>
      </w:pPr>
      <w:r w:rsidRPr="00E02030">
        <w:rPr>
          <w:rFonts w:asciiTheme="minorHAnsi" w:eastAsia="Times New Roman" w:hAnsiTheme="minorHAnsi" w:cstheme="minorHAnsi"/>
          <w:b/>
          <w:bCs/>
          <w:sz w:val="32"/>
          <w:szCs w:val="32"/>
          <w:lang w:eastAsia="el-GR"/>
        </w:rPr>
        <w:t xml:space="preserve">Είστε έτοιμοι να κάνετε το </w:t>
      </w:r>
      <w:proofErr w:type="spellStart"/>
      <w:r w:rsidRPr="00E02030">
        <w:rPr>
          <w:rFonts w:asciiTheme="minorHAnsi" w:eastAsia="Times New Roman" w:hAnsiTheme="minorHAnsi" w:cstheme="minorHAnsi"/>
          <w:b/>
          <w:bCs/>
          <w:sz w:val="32"/>
          <w:szCs w:val="32"/>
          <w:lang w:eastAsia="el-GR"/>
        </w:rPr>
        <w:t>Ρουά</w:t>
      </w:r>
      <w:proofErr w:type="spellEnd"/>
      <w:r w:rsidRPr="00E02030">
        <w:rPr>
          <w:rFonts w:asciiTheme="minorHAnsi" w:eastAsia="Times New Roman" w:hAnsiTheme="minorHAnsi" w:cstheme="minorHAnsi"/>
          <w:b/>
          <w:bCs/>
          <w:sz w:val="32"/>
          <w:szCs w:val="32"/>
          <w:lang w:eastAsia="el-GR"/>
        </w:rPr>
        <w:t>-Ματ στην καριέρα σας;</w:t>
      </w:r>
    </w:p>
    <w:p w:rsidR="003038AF" w:rsidRPr="00E02030" w:rsidRDefault="003038AF" w:rsidP="00E02030">
      <w:pPr>
        <w:tabs>
          <w:tab w:val="left" w:pos="1013"/>
        </w:tabs>
        <w:spacing w:before="145"/>
        <w:rPr>
          <w:rFonts w:asciiTheme="minorHAnsi" w:hAnsiTheme="minorHAnsi" w:cstheme="minorHAnsi"/>
          <w:sz w:val="24"/>
        </w:rPr>
      </w:pPr>
    </w:p>
    <w:sectPr w:rsidR="003038AF" w:rsidRPr="00E02030" w:rsidSect="00F93828">
      <w:type w:val="continuous"/>
      <w:pgSz w:w="11930" w:h="16850"/>
      <w:pgMar w:top="1320" w:right="566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94690"/>
    <w:multiLevelType w:val="hybridMultilevel"/>
    <w:tmpl w:val="779E6FEA"/>
    <w:lvl w:ilvl="0" w:tplc="C9F8A3A4">
      <w:numFmt w:val="bullet"/>
      <w:lvlText w:val=""/>
      <w:lvlJc w:val="left"/>
      <w:pPr>
        <w:ind w:left="101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3B0A74DA">
      <w:numFmt w:val="bullet"/>
      <w:lvlText w:val="•"/>
      <w:lvlJc w:val="left"/>
      <w:pPr>
        <w:ind w:left="1969" w:hanging="361"/>
      </w:pPr>
      <w:rPr>
        <w:rFonts w:hint="default"/>
        <w:lang w:val="el-GR" w:eastAsia="en-US" w:bidi="ar-SA"/>
      </w:rPr>
    </w:lvl>
    <w:lvl w:ilvl="2" w:tplc="6ED2CD34">
      <w:numFmt w:val="bullet"/>
      <w:lvlText w:val="•"/>
      <w:lvlJc w:val="left"/>
      <w:pPr>
        <w:ind w:left="2918" w:hanging="361"/>
      </w:pPr>
      <w:rPr>
        <w:rFonts w:hint="default"/>
        <w:lang w:val="el-GR" w:eastAsia="en-US" w:bidi="ar-SA"/>
      </w:rPr>
    </w:lvl>
    <w:lvl w:ilvl="3" w:tplc="D4345A10">
      <w:numFmt w:val="bullet"/>
      <w:lvlText w:val="•"/>
      <w:lvlJc w:val="left"/>
      <w:pPr>
        <w:ind w:left="3867" w:hanging="361"/>
      </w:pPr>
      <w:rPr>
        <w:rFonts w:hint="default"/>
        <w:lang w:val="el-GR" w:eastAsia="en-US" w:bidi="ar-SA"/>
      </w:rPr>
    </w:lvl>
    <w:lvl w:ilvl="4" w:tplc="9184D964">
      <w:numFmt w:val="bullet"/>
      <w:lvlText w:val="•"/>
      <w:lvlJc w:val="left"/>
      <w:pPr>
        <w:ind w:left="4816" w:hanging="361"/>
      </w:pPr>
      <w:rPr>
        <w:rFonts w:hint="default"/>
        <w:lang w:val="el-GR" w:eastAsia="en-US" w:bidi="ar-SA"/>
      </w:rPr>
    </w:lvl>
    <w:lvl w:ilvl="5" w:tplc="7D0808CA">
      <w:numFmt w:val="bullet"/>
      <w:lvlText w:val="•"/>
      <w:lvlJc w:val="left"/>
      <w:pPr>
        <w:ind w:left="5766" w:hanging="361"/>
      </w:pPr>
      <w:rPr>
        <w:rFonts w:hint="default"/>
        <w:lang w:val="el-GR" w:eastAsia="en-US" w:bidi="ar-SA"/>
      </w:rPr>
    </w:lvl>
    <w:lvl w:ilvl="6" w:tplc="9AF899F6">
      <w:numFmt w:val="bullet"/>
      <w:lvlText w:val="•"/>
      <w:lvlJc w:val="left"/>
      <w:pPr>
        <w:ind w:left="6715" w:hanging="361"/>
      </w:pPr>
      <w:rPr>
        <w:rFonts w:hint="default"/>
        <w:lang w:val="el-GR" w:eastAsia="en-US" w:bidi="ar-SA"/>
      </w:rPr>
    </w:lvl>
    <w:lvl w:ilvl="7" w:tplc="EA08C2D6">
      <w:numFmt w:val="bullet"/>
      <w:lvlText w:val="•"/>
      <w:lvlJc w:val="left"/>
      <w:pPr>
        <w:ind w:left="7664" w:hanging="361"/>
      </w:pPr>
      <w:rPr>
        <w:rFonts w:hint="default"/>
        <w:lang w:val="el-GR" w:eastAsia="en-US" w:bidi="ar-SA"/>
      </w:rPr>
    </w:lvl>
    <w:lvl w:ilvl="8" w:tplc="44FA9C4A">
      <w:numFmt w:val="bullet"/>
      <w:lvlText w:val="•"/>
      <w:lvlJc w:val="left"/>
      <w:pPr>
        <w:ind w:left="8613" w:hanging="361"/>
      </w:pPr>
      <w:rPr>
        <w:rFonts w:hint="default"/>
        <w:lang w:val="el-GR" w:eastAsia="en-US" w:bidi="ar-SA"/>
      </w:rPr>
    </w:lvl>
  </w:abstractNum>
  <w:abstractNum w:abstractNumId="1" w15:restartNumberingAfterBreak="0">
    <w:nsid w:val="5074260A"/>
    <w:multiLevelType w:val="hybridMultilevel"/>
    <w:tmpl w:val="00DC36B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AF"/>
    <w:rsid w:val="001D74D9"/>
    <w:rsid w:val="00266529"/>
    <w:rsid w:val="003038AF"/>
    <w:rsid w:val="0038777D"/>
    <w:rsid w:val="006C7039"/>
    <w:rsid w:val="00D56A45"/>
    <w:rsid w:val="00D92C70"/>
    <w:rsid w:val="00DC563C"/>
    <w:rsid w:val="00E02030"/>
    <w:rsid w:val="00F84607"/>
    <w:rsid w:val="00F93828"/>
    <w:rsid w:val="00FC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C99A9"/>
  <w15:docId w15:val="{EB93F3C0-6CDD-44D4-9DEB-9E2F695C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93828"/>
    <w:rPr>
      <w:rFonts w:ascii="Calibri" w:eastAsia="Calibri" w:hAnsi="Calibri" w:cs="Calibri"/>
      <w:lang w:val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020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38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3828"/>
    <w:rPr>
      <w:sz w:val="24"/>
      <w:szCs w:val="24"/>
    </w:rPr>
  </w:style>
  <w:style w:type="paragraph" w:styleId="a4">
    <w:name w:val="List Paragraph"/>
    <w:basedOn w:val="a"/>
    <w:uiPriority w:val="1"/>
    <w:qFormat/>
    <w:rsid w:val="00F93828"/>
    <w:pPr>
      <w:spacing w:before="3"/>
      <w:ind w:left="1013" w:hanging="361"/>
    </w:pPr>
  </w:style>
  <w:style w:type="paragraph" w:customStyle="1" w:styleId="TableParagraph">
    <w:name w:val="Table Paragraph"/>
    <w:basedOn w:val="a"/>
    <w:uiPriority w:val="1"/>
    <w:qFormat/>
    <w:rsid w:val="00F93828"/>
  </w:style>
  <w:style w:type="paragraph" w:styleId="a5">
    <w:name w:val="Title"/>
    <w:basedOn w:val="a"/>
    <w:link w:val="Char"/>
    <w:uiPriority w:val="1"/>
    <w:qFormat/>
    <w:rsid w:val="00D92C70"/>
    <w:pPr>
      <w:ind w:left="100"/>
      <w:jc w:val="both"/>
    </w:pPr>
    <w:rPr>
      <w:b/>
      <w:bCs/>
      <w:sz w:val="26"/>
      <w:szCs w:val="26"/>
    </w:rPr>
  </w:style>
  <w:style w:type="character" w:customStyle="1" w:styleId="Char">
    <w:name w:val="Τίτλος Char"/>
    <w:basedOn w:val="a0"/>
    <w:link w:val="a5"/>
    <w:uiPriority w:val="1"/>
    <w:rsid w:val="00D92C70"/>
    <w:rPr>
      <w:rFonts w:ascii="Calibri" w:eastAsia="Calibri" w:hAnsi="Calibri" w:cs="Calibri"/>
      <w:b/>
      <w:bCs/>
      <w:sz w:val="26"/>
      <w:szCs w:val="26"/>
      <w:lang w:val="el-GR"/>
    </w:rPr>
  </w:style>
  <w:style w:type="character" w:styleId="-">
    <w:name w:val="Hyperlink"/>
    <w:basedOn w:val="a0"/>
    <w:uiPriority w:val="99"/>
    <w:unhideWhenUsed/>
    <w:rsid w:val="00D92C70"/>
    <w:rPr>
      <w:color w:val="0000FF" w:themeColor="hyperlink"/>
      <w:u w:val="single"/>
    </w:rPr>
  </w:style>
  <w:style w:type="character" w:customStyle="1" w:styleId="3Char">
    <w:name w:val="Επικεφαλίδα 3 Char"/>
    <w:basedOn w:val="a0"/>
    <w:link w:val="3"/>
    <w:uiPriority w:val="9"/>
    <w:semiHidden/>
    <w:rsid w:val="00E020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l-GR"/>
    </w:rPr>
  </w:style>
  <w:style w:type="paragraph" w:styleId="a6">
    <w:name w:val="Balloon Text"/>
    <w:basedOn w:val="a"/>
    <w:link w:val="Char0"/>
    <w:uiPriority w:val="99"/>
    <w:semiHidden/>
    <w:unhideWhenUsed/>
    <w:rsid w:val="006C703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C7039"/>
    <w:rPr>
      <w:rFonts w:ascii="Tahoma" w:eastAsia="Calibri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reerservices.uom.gr/hmeres-karieras-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2025-04-21T13:15:00Z</dcterms:created>
  <dcterms:modified xsi:type="dcterms:W3CDTF">2025-04-21T13:15:00Z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2025-03-16T00:00:00Z</vt:filetime>
  </property>
  <property fmtid="{D5CDD505-2E9C-101B-9397-08002B2CF9AE}" pid="5" name="Producer">
    <vt:lpwstr>www.ilovepdf.com</vt:lpwstr>
  </property>
</Properties>
</file>