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</w:pPr>
      <w:r>
        <w:rPr>
          <w:w w:val="95"/>
        </w:rPr>
        <w:t>Data</w:t>
      </w:r>
      <w:r>
        <w:rPr>
          <w:spacing w:val="-10"/>
          <w:w w:val="95"/>
        </w:rPr>
        <w:t> </w:t>
      </w:r>
      <w:r>
        <w:rPr>
          <w:w w:val="95"/>
        </w:rPr>
        <w:t>s</w:t>
      </w:r>
      <w:r>
        <w:rPr>
          <w:spacing w:val="-8"/>
          <w:w w:val="95"/>
        </w:rPr>
        <w:t> </w:t>
      </w:r>
      <w:r>
        <w:rPr>
          <w:w w:val="95"/>
        </w:rPr>
        <w:t>Automation</w:t>
      </w:r>
      <w:r>
        <w:rPr>
          <w:spacing w:val="-7"/>
          <w:w w:val="95"/>
        </w:rPr>
        <w:t> </w:t>
      </w:r>
      <w:r>
        <w:rPr>
          <w:w w:val="95"/>
        </w:rPr>
        <w:t>Engineer</w:t>
      </w:r>
      <w:r>
        <w:rPr>
          <w:spacing w:val="-8"/>
          <w:w w:val="95"/>
        </w:rPr>
        <w:t> </w:t>
      </w:r>
      <w:r>
        <w:rPr>
          <w:w w:val="95"/>
        </w:rPr>
        <w:t>(Full-Time</w:t>
      </w:r>
      <w:r>
        <w:rPr>
          <w:spacing w:val="-7"/>
          <w:w w:val="95"/>
        </w:rPr>
        <w:t> </w:t>
      </w:r>
      <w:r>
        <w:rPr>
          <w:w w:val="85"/>
        </w:rPr>
        <w:t>|</w:t>
      </w:r>
      <w:r>
        <w:rPr>
          <w:spacing w:val="-3"/>
          <w:w w:val="85"/>
        </w:rPr>
        <w:t> </w:t>
      </w:r>
      <w:r>
        <w:rPr>
          <w:w w:val="95"/>
        </w:rPr>
        <w:t>Remote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Greece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Based)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165"/>
        <w:ind w:left="0" w:firstLine="0"/>
        <w:rPr>
          <w:b/>
        </w:rPr>
      </w:pPr>
    </w:p>
    <w:p>
      <w:pPr>
        <w:pStyle w:val="BodyText"/>
        <w:ind w:left="141" w:firstLine="0"/>
      </w:pPr>
      <w:r>
        <w:rPr>
          <w:spacing w:val="-6"/>
        </w:rPr>
        <w:t>This</w:t>
      </w:r>
      <w:r>
        <w:rPr>
          <w:spacing w:val="-20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an</w:t>
      </w:r>
      <w:r>
        <w:rPr>
          <w:spacing w:val="-22"/>
        </w:rPr>
        <w:t> </w:t>
      </w:r>
      <w:r>
        <w:rPr>
          <w:spacing w:val="-6"/>
        </w:rPr>
        <w:t>exciting</w:t>
      </w:r>
      <w:r>
        <w:rPr>
          <w:spacing w:val="-23"/>
        </w:rPr>
        <w:t> </w:t>
      </w:r>
      <w:r>
        <w:rPr>
          <w:spacing w:val="-6"/>
        </w:rPr>
        <w:t>opportunity</w:t>
      </w:r>
      <w:r>
        <w:rPr>
          <w:spacing w:val="-22"/>
        </w:rPr>
        <w:t> </w:t>
      </w:r>
      <w:r>
        <w:rPr>
          <w:spacing w:val="-6"/>
        </w:rPr>
        <w:t>for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data-driven</w:t>
      </w:r>
      <w:r>
        <w:rPr>
          <w:spacing w:val="-19"/>
        </w:rPr>
        <w:t> </w:t>
      </w:r>
      <w:r>
        <w:rPr>
          <w:spacing w:val="-6"/>
        </w:rPr>
        <w:t>professional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6"/>
        </w:rPr>
        <w:t>join</w:t>
      </w:r>
      <w:r>
        <w:rPr>
          <w:spacing w:val="-20"/>
        </w:rPr>
        <w:t> </w:t>
      </w:r>
      <w:r>
        <w:rPr>
          <w:spacing w:val="-6"/>
        </w:rPr>
        <w:t>an</w:t>
      </w:r>
      <w:r>
        <w:rPr>
          <w:spacing w:val="-21"/>
        </w:rPr>
        <w:t> </w:t>
      </w:r>
      <w:r>
        <w:rPr>
          <w:spacing w:val="-6"/>
        </w:rPr>
        <w:t>international</w:t>
      </w:r>
    </w:p>
    <w:p>
      <w:pPr>
        <w:pStyle w:val="BodyText"/>
        <w:spacing w:line="292" w:lineRule="auto" w:before="59"/>
        <w:ind w:left="141" w:firstLine="0"/>
      </w:pPr>
      <w:r>
        <w:rPr>
          <w:spacing w:val="-2"/>
        </w:rPr>
        <w:t>consulting</w:t>
      </w:r>
      <w:r>
        <w:rPr>
          <w:spacing w:val="-28"/>
        </w:rPr>
        <w:t> </w:t>
      </w:r>
      <w:r>
        <w:rPr>
          <w:spacing w:val="-2"/>
        </w:rPr>
        <w:t>firm</w:t>
      </w:r>
      <w:r>
        <w:rPr>
          <w:spacing w:val="-23"/>
        </w:rPr>
        <w:t> </w:t>
      </w:r>
      <w:r>
        <w:rPr>
          <w:spacing w:val="-2"/>
        </w:rPr>
        <w:t>as</w:t>
      </w:r>
      <w:r>
        <w:rPr>
          <w:spacing w:val="-24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b/>
          <w:spacing w:val="-2"/>
        </w:rPr>
        <w:t>Data</w:t>
      </w:r>
      <w:r>
        <w:rPr>
          <w:b/>
          <w:spacing w:val="-25"/>
        </w:rPr>
        <w:t> </w:t>
      </w:r>
      <w:r>
        <w:rPr>
          <w:b/>
          <w:spacing w:val="-2"/>
        </w:rPr>
        <w:t>s</w:t>
      </w:r>
      <w:r>
        <w:rPr>
          <w:b/>
          <w:spacing w:val="-24"/>
        </w:rPr>
        <w:t> </w:t>
      </w:r>
      <w:r>
        <w:rPr>
          <w:b/>
          <w:spacing w:val="-2"/>
        </w:rPr>
        <w:t>Automation</w:t>
      </w:r>
      <w:r>
        <w:rPr>
          <w:b/>
          <w:spacing w:val="-24"/>
        </w:rPr>
        <w:t> </w:t>
      </w:r>
      <w:r>
        <w:rPr>
          <w:b/>
          <w:spacing w:val="-2"/>
        </w:rPr>
        <w:t>Engineer</w:t>
      </w:r>
      <w:r>
        <w:rPr>
          <w:b/>
          <w:spacing w:val="-22"/>
        </w:rPr>
        <w:t> </w:t>
      </w:r>
      <w:r>
        <w:rPr>
          <w:spacing w:val="-2"/>
        </w:rPr>
        <w:t>on</w:t>
      </w:r>
      <w:r>
        <w:rPr>
          <w:spacing w:val="-26"/>
        </w:rPr>
        <w:t> </w:t>
      </w:r>
      <w:r>
        <w:rPr>
          <w:spacing w:val="-2"/>
        </w:rPr>
        <w:t>behalf</w:t>
      </w:r>
      <w:r>
        <w:rPr>
          <w:spacing w:val="-25"/>
        </w:rPr>
        <w:t> </w:t>
      </w:r>
      <w:r>
        <w:rPr>
          <w:spacing w:val="-2"/>
        </w:rPr>
        <w:t>of</w:t>
      </w:r>
      <w:r>
        <w:rPr>
          <w:spacing w:val="-26"/>
        </w:rPr>
        <w:t> </w:t>
      </w:r>
      <w:r>
        <w:rPr>
          <w:spacing w:val="-2"/>
        </w:rPr>
        <w:t>an</w:t>
      </w:r>
      <w:r>
        <w:rPr>
          <w:spacing w:val="-25"/>
        </w:rPr>
        <w:t> </w:t>
      </w:r>
      <w:r>
        <w:rPr>
          <w:spacing w:val="-2"/>
        </w:rPr>
        <w:t>international</w:t>
      </w:r>
      <w:r>
        <w:rPr>
          <w:spacing w:val="-25"/>
        </w:rPr>
        <w:t> </w:t>
      </w:r>
      <w:r>
        <w:rPr>
          <w:spacing w:val="-2"/>
        </w:rPr>
        <w:t>advisory </w:t>
      </w:r>
      <w:r>
        <w:rPr>
          <w:spacing w:val="-4"/>
        </w:rPr>
        <w:t>firm</w:t>
      </w:r>
      <w:r>
        <w:rPr>
          <w:spacing w:val="-22"/>
        </w:rPr>
        <w:t> </w:t>
      </w:r>
      <w:r>
        <w:rPr>
          <w:spacing w:val="-4"/>
        </w:rPr>
        <w:t>expanding</w:t>
      </w:r>
      <w:r>
        <w:rPr>
          <w:spacing w:val="-22"/>
        </w:rPr>
        <w:t> </w:t>
      </w:r>
      <w:r>
        <w:rPr>
          <w:spacing w:val="-4"/>
        </w:rPr>
        <w:t>its</w:t>
      </w:r>
      <w:r>
        <w:rPr>
          <w:spacing w:val="-20"/>
        </w:rPr>
        <w:t> </w:t>
      </w:r>
      <w:r>
        <w:rPr>
          <w:spacing w:val="-4"/>
        </w:rPr>
        <w:t>operations</w:t>
      </w:r>
      <w:r>
        <w:rPr>
          <w:spacing w:val="-21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Greece.</w:t>
      </w:r>
      <w:r>
        <w:rPr>
          <w:spacing w:val="-20"/>
        </w:rPr>
        <w:t> </w:t>
      </w:r>
      <w:r>
        <w:rPr>
          <w:spacing w:val="-4"/>
        </w:rPr>
        <w:t>This</w:t>
      </w:r>
      <w:r>
        <w:rPr>
          <w:spacing w:val="-20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4"/>
        </w:rPr>
        <w:t>a</w:t>
      </w:r>
      <w:r>
        <w:rPr>
          <w:spacing w:val="-22"/>
        </w:rPr>
        <w:t> </w:t>
      </w:r>
      <w:r>
        <w:rPr>
          <w:spacing w:val="-4"/>
        </w:rPr>
        <w:t>full-time,</w:t>
      </w:r>
      <w:r>
        <w:rPr>
          <w:spacing w:val="-20"/>
        </w:rPr>
        <w:t> </w:t>
      </w:r>
      <w:r>
        <w:rPr>
          <w:spacing w:val="-4"/>
        </w:rPr>
        <w:t>remote-first</w:t>
      </w:r>
      <w:r>
        <w:rPr>
          <w:spacing w:val="-20"/>
        </w:rPr>
        <w:t> </w:t>
      </w:r>
      <w:r>
        <w:rPr>
          <w:spacing w:val="-4"/>
        </w:rPr>
        <w:t>position</w:t>
      </w:r>
      <w:r>
        <w:rPr>
          <w:spacing w:val="-22"/>
        </w:rPr>
        <w:t> </w:t>
      </w:r>
      <w:r>
        <w:rPr>
          <w:spacing w:val="-4"/>
        </w:rPr>
        <w:t>that </w:t>
      </w:r>
      <w:r>
        <w:rPr>
          <w:spacing w:val="-2"/>
        </w:rPr>
        <w:t>combines</w:t>
      </w:r>
      <w:r>
        <w:rPr>
          <w:spacing w:val="-17"/>
        </w:rPr>
        <w:t> </w:t>
      </w:r>
      <w:r>
        <w:rPr>
          <w:spacing w:val="-2"/>
        </w:rPr>
        <w:t>database</w:t>
      </w:r>
      <w:r>
        <w:rPr>
          <w:spacing w:val="-18"/>
        </w:rPr>
        <w:t> </w:t>
      </w:r>
      <w:r>
        <w:rPr>
          <w:spacing w:val="-2"/>
        </w:rPr>
        <w:t>development,</w:t>
      </w:r>
      <w:r>
        <w:rPr>
          <w:spacing w:val="-18"/>
        </w:rPr>
        <w:t> </w:t>
      </w:r>
      <w:r>
        <w:rPr>
          <w:spacing w:val="-2"/>
        </w:rPr>
        <w:t>data</w:t>
      </w:r>
      <w:r>
        <w:rPr>
          <w:spacing w:val="-20"/>
        </w:rPr>
        <w:t> </w:t>
      </w:r>
      <w:r>
        <w:rPr>
          <w:spacing w:val="-2"/>
        </w:rPr>
        <w:t>automation,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analytics</w:t>
      </w:r>
      <w:r>
        <w:rPr>
          <w:spacing w:val="-17"/>
        </w:rPr>
        <w:t> </w:t>
      </w:r>
      <w:r>
        <w:rPr>
          <w:spacing w:val="-2"/>
        </w:rPr>
        <w:t>infrastructure.</w:t>
      </w:r>
    </w:p>
    <w:p>
      <w:pPr>
        <w:pStyle w:val="BodyText"/>
        <w:spacing w:line="290" w:lineRule="auto" w:before="159"/>
        <w:ind w:left="141" w:right="40" w:firstLine="0"/>
      </w:pP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ideal</w:t>
      </w:r>
      <w:r>
        <w:rPr>
          <w:spacing w:val="-16"/>
        </w:rPr>
        <w:t> </w:t>
      </w:r>
      <w:r>
        <w:rPr>
          <w:spacing w:val="-6"/>
        </w:rPr>
        <w:t>candidate</w:t>
      </w:r>
      <w:r>
        <w:rPr>
          <w:spacing w:val="-16"/>
        </w:rPr>
        <w:t> </w:t>
      </w:r>
      <w:r>
        <w:rPr>
          <w:spacing w:val="-6"/>
        </w:rPr>
        <w:t>will</w:t>
      </w:r>
      <w:r>
        <w:rPr>
          <w:spacing w:val="-17"/>
        </w:rPr>
        <w:t> </w:t>
      </w:r>
      <w:r>
        <w:rPr>
          <w:spacing w:val="-6"/>
        </w:rPr>
        <w:t>be</w:t>
      </w:r>
      <w:r>
        <w:rPr>
          <w:spacing w:val="-16"/>
        </w:rPr>
        <w:t> </w:t>
      </w:r>
      <w:r>
        <w:rPr>
          <w:spacing w:val="-6"/>
        </w:rPr>
        <w:t>confident</w:t>
      </w:r>
      <w:r>
        <w:rPr>
          <w:spacing w:val="-13"/>
        </w:rPr>
        <w:t> </w:t>
      </w:r>
      <w:r>
        <w:rPr>
          <w:spacing w:val="-6"/>
        </w:rPr>
        <w:t>working</w:t>
      </w:r>
      <w:r>
        <w:rPr>
          <w:spacing w:val="-17"/>
        </w:rPr>
        <w:t> </w:t>
      </w:r>
      <w:r>
        <w:rPr>
          <w:spacing w:val="-6"/>
        </w:rPr>
        <w:t>with</w:t>
      </w:r>
      <w:r>
        <w:rPr>
          <w:spacing w:val="-15"/>
        </w:rPr>
        <w:t> </w:t>
      </w:r>
      <w:r>
        <w:rPr>
          <w:b/>
          <w:spacing w:val="-6"/>
        </w:rPr>
        <w:t>SQL</w:t>
      </w:r>
      <w:r>
        <w:rPr>
          <w:b/>
          <w:spacing w:val="-17"/>
        </w:rPr>
        <w:t> </w:t>
      </w:r>
      <w:r>
        <w:rPr>
          <w:b/>
          <w:spacing w:val="-6"/>
        </w:rPr>
        <w:t>and</w:t>
      </w:r>
      <w:r>
        <w:rPr>
          <w:b/>
          <w:spacing w:val="-16"/>
        </w:rPr>
        <w:t> </w:t>
      </w:r>
      <w:r>
        <w:rPr>
          <w:b/>
          <w:spacing w:val="-6"/>
        </w:rPr>
        <w:t>Python</w:t>
      </w:r>
      <w:r>
        <w:rPr>
          <w:spacing w:val="-6"/>
        </w:rPr>
        <w:t>,</w:t>
      </w:r>
      <w:r>
        <w:rPr>
          <w:spacing w:val="-15"/>
        </w:rPr>
        <w:t> </w:t>
      </w:r>
      <w:r>
        <w:rPr>
          <w:spacing w:val="-6"/>
        </w:rPr>
        <w:t>comfortable </w:t>
      </w:r>
      <w:r>
        <w:rPr>
          <w:spacing w:val="-2"/>
        </w:rPr>
        <w:t>building</w:t>
      </w:r>
      <w:r>
        <w:rPr>
          <w:spacing w:val="-24"/>
        </w:rPr>
        <w:t> </w:t>
      </w:r>
      <w:r>
        <w:rPr>
          <w:spacing w:val="-2"/>
        </w:rPr>
        <w:t>data</w:t>
      </w:r>
      <w:r>
        <w:rPr>
          <w:spacing w:val="-24"/>
        </w:rPr>
        <w:t> </w:t>
      </w:r>
      <w:r>
        <w:rPr>
          <w:spacing w:val="-2"/>
        </w:rPr>
        <w:t>pipelines</w:t>
      </w:r>
      <w:r>
        <w:rPr>
          <w:spacing w:val="-21"/>
        </w:rPr>
        <w:t> </w:t>
      </w:r>
      <w:r>
        <w:rPr>
          <w:spacing w:val="-2"/>
        </w:rPr>
        <w:t>from</w:t>
      </w:r>
      <w:r>
        <w:rPr>
          <w:spacing w:val="-24"/>
        </w:rPr>
        <w:t> </w:t>
      </w:r>
      <w:r>
        <w:rPr>
          <w:spacing w:val="-2"/>
        </w:rPr>
        <w:t>scratch,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eager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work</w:t>
      </w:r>
      <w:r>
        <w:rPr>
          <w:spacing w:val="-23"/>
        </w:rPr>
        <w:t> </w:t>
      </w:r>
      <w:r>
        <w:rPr>
          <w:spacing w:val="-2"/>
        </w:rPr>
        <w:t>with</w:t>
      </w:r>
      <w:r>
        <w:rPr>
          <w:spacing w:val="-24"/>
        </w:rPr>
        <w:t> </w:t>
      </w:r>
      <w:r>
        <w:rPr>
          <w:spacing w:val="-2"/>
        </w:rPr>
        <w:t>structured</w:t>
      </w:r>
      <w:r>
        <w:rPr>
          <w:spacing w:val="-20"/>
        </w:rPr>
        <w:t> </w:t>
      </w:r>
      <w:r>
        <w:rPr>
          <w:spacing w:val="-2"/>
        </w:rPr>
        <w:t>and</w:t>
      </w:r>
    </w:p>
    <w:p>
      <w:pPr>
        <w:pStyle w:val="BodyText"/>
        <w:spacing w:before="5"/>
        <w:ind w:left="141" w:firstLine="0"/>
      </w:pPr>
      <w:r>
        <w:rPr>
          <w:spacing w:val="-6"/>
        </w:rPr>
        <w:t>unstructured</w:t>
      </w:r>
      <w:r>
        <w:rPr>
          <w:spacing w:val="-15"/>
        </w:rPr>
        <w:t> </w:t>
      </w:r>
      <w:r>
        <w:rPr>
          <w:spacing w:val="-6"/>
        </w:rPr>
        <w:t>data</w:t>
      </w:r>
      <w:r>
        <w:rPr>
          <w:spacing w:val="-16"/>
        </w:rPr>
        <w:t> </w:t>
      </w:r>
      <w:r>
        <w:rPr>
          <w:spacing w:val="-6"/>
        </w:rPr>
        <w:t>–</w:t>
      </w:r>
      <w:r>
        <w:rPr>
          <w:spacing w:val="-16"/>
        </w:rPr>
        <w:t> </w:t>
      </w:r>
      <w:r>
        <w:rPr>
          <w:spacing w:val="-6"/>
        </w:rPr>
        <w:t>particularly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context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6"/>
        </w:rPr>
        <w:t>financial</w:t>
      </w:r>
      <w:r>
        <w:rPr>
          <w:spacing w:val="-14"/>
        </w:rPr>
        <w:t> </w:t>
      </w:r>
      <w:r>
        <w:rPr>
          <w:spacing w:val="-6"/>
        </w:rPr>
        <w:t>analysis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consulting.</w:t>
      </w:r>
    </w:p>
    <w:p>
      <w:pPr>
        <w:pStyle w:val="BodyText"/>
        <w:ind w:left="0" w:firstLine="0"/>
      </w:pPr>
    </w:p>
    <w:p>
      <w:pPr>
        <w:pStyle w:val="BodyText"/>
        <w:spacing w:before="163"/>
        <w:ind w:left="0" w:firstLine="0"/>
      </w:pPr>
    </w:p>
    <w:p>
      <w:pPr>
        <w:pStyle w:val="Heading1"/>
      </w:pPr>
      <w:r>
        <w:rPr>
          <w:spacing w:val="-9"/>
        </w:rPr>
        <w:t>Key</w:t>
      </w:r>
      <w:r>
        <w:rPr>
          <w:spacing w:val="-22"/>
        </w:rPr>
        <w:t> </w:t>
      </w:r>
      <w:r>
        <w:rPr>
          <w:spacing w:val="-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220" w:after="0"/>
        <w:ind w:left="861" w:right="537" w:hanging="360"/>
        <w:jc w:val="left"/>
        <w:rPr>
          <w:sz w:val="24"/>
        </w:rPr>
      </w:pPr>
      <w:r>
        <w:rPr>
          <w:spacing w:val="-4"/>
          <w:sz w:val="24"/>
        </w:rPr>
        <w:t>Design,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develop,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maintain</w:t>
      </w:r>
      <w:r>
        <w:rPr>
          <w:spacing w:val="-13"/>
          <w:sz w:val="24"/>
        </w:rPr>
        <w:t> </w:t>
      </w:r>
      <w:r>
        <w:rPr>
          <w:b/>
          <w:spacing w:val="-4"/>
          <w:sz w:val="24"/>
        </w:rPr>
        <w:t>relational</w:t>
      </w:r>
      <w:r>
        <w:rPr>
          <w:b/>
          <w:spacing w:val="-18"/>
          <w:sz w:val="24"/>
        </w:rPr>
        <w:t> </w:t>
      </w:r>
      <w:r>
        <w:rPr>
          <w:b/>
          <w:spacing w:val="-4"/>
          <w:sz w:val="24"/>
        </w:rPr>
        <w:t>databases</w:t>
      </w:r>
      <w:r>
        <w:rPr>
          <w:b/>
          <w:spacing w:val="-1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support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internal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and </w:t>
      </w:r>
      <w:r>
        <w:rPr>
          <w:sz w:val="24"/>
        </w:rPr>
        <w:t>client-specific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163" w:after="0"/>
        <w:ind w:left="861" w:right="147" w:hanging="360"/>
        <w:jc w:val="left"/>
        <w:rPr>
          <w:sz w:val="24"/>
        </w:rPr>
      </w:pPr>
      <w:r>
        <w:rPr>
          <w:spacing w:val="-6"/>
          <w:sz w:val="24"/>
        </w:rPr>
        <w:t>Write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optimize</w:t>
      </w:r>
      <w:r>
        <w:rPr>
          <w:spacing w:val="-16"/>
          <w:sz w:val="24"/>
        </w:rPr>
        <w:t> </w:t>
      </w:r>
      <w:r>
        <w:rPr>
          <w:b/>
          <w:spacing w:val="-6"/>
          <w:sz w:val="24"/>
        </w:rPr>
        <w:t>SQL</w:t>
      </w:r>
      <w:r>
        <w:rPr>
          <w:b/>
          <w:spacing w:val="-15"/>
          <w:sz w:val="24"/>
        </w:rPr>
        <w:t> </w:t>
      </w:r>
      <w:r>
        <w:rPr>
          <w:b/>
          <w:spacing w:val="-6"/>
          <w:sz w:val="24"/>
        </w:rPr>
        <w:t>queries</w:t>
      </w:r>
      <w:r>
        <w:rPr>
          <w:b/>
          <w:spacing w:val="-16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data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extraction,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transformation,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loading </w:t>
      </w:r>
      <w:r>
        <w:rPr>
          <w:spacing w:val="-4"/>
          <w:sz w:val="24"/>
        </w:rPr>
        <w:t>(ETL)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1" w:after="0"/>
        <w:ind w:left="861" w:right="134" w:hanging="360"/>
        <w:jc w:val="left"/>
        <w:rPr>
          <w:sz w:val="24"/>
        </w:rPr>
      </w:pPr>
      <w:r>
        <w:rPr>
          <w:spacing w:val="-2"/>
          <w:sz w:val="24"/>
        </w:rPr>
        <w:t>Build</w:t>
      </w:r>
      <w:r>
        <w:rPr>
          <w:spacing w:val="-25"/>
          <w:sz w:val="24"/>
        </w:rPr>
        <w:t> </w:t>
      </w:r>
      <w:r>
        <w:rPr>
          <w:b/>
          <w:spacing w:val="-2"/>
          <w:sz w:val="24"/>
        </w:rPr>
        <w:t>Python-based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automation</w:t>
      </w:r>
      <w:r>
        <w:rPr>
          <w:b/>
          <w:spacing w:val="-24"/>
          <w:sz w:val="24"/>
        </w:rPr>
        <w:t> </w:t>
      </w:r>
      <w:r>
        <w:rPr>
          <w:b/>
          <w:spacing w:val="-2"/>
          <w:sz w:val="24"/>
        </w:rPr>
        <w:t>scripts</w:t>
      </w:r>
      <w:r>
        <w:rPr>
          <w:b/>
          <w:spacing w:val="-23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26"/>
          <w:sz w:val="24"/>
        </w:rPr>
        <w:t> </w:t>
      </w:r>
      <w:r>
        <w:rPr>
          <w:b/>
          <w:spacing w:val="-2"/>
          <w:sz w:val="24"/>
        </w:rPr>
        <w:t>workflows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focusing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efficiency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reusability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2" w:lineRule="auto" w:before="163" w:after="0"/>
        <w:ind w:left="861" w:right="54" w:hanging="360"/>
        <w:jc w:val="left"/>
        <w:rPr>
          <w:sz w:val="24"/>
        </w:rPr>
      </w:pPr>
      <w:r>
        <w:rPr>
          <w:spacing w:val="-4"/>
          <w:sz w:val="24"/>
        </w:rPr>
        <w:t>Contribute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backend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dashboard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solutions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(e.g.,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Power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BI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custom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web- </w:t>
      </w:r>
      <w:r>
        <w:rPr>
          <w:sz w:val="24"/>
        </w:rPr>
        <w:t>based reporting tools)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160" w:after="0"/>
        <w:ind w:left="861" w:right="1155" w:hanging="360"/>
        <w:jc w:val="left"/>
        <w:rPr>
          <w:sz w:val="24"/>
        </w:rPr>
      </w:pPr>
      <w:r>
        <w:rPr>
          <w:spacing w:val="-4"/>
          <w:sz w:val="24"/>
        </w:rPr>
        <w:t>Collaborate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finance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consultants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structure,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clean,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visualize </w:t>
      </w:r>
      <w:r>
        <w:rPr>
          <w:sz w:val="24"/>
        </w:rPr>
        <w:t>operational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3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Maintain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documentation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ensure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quality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across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systems</w:t>
      </w:r>
    </w:p>
    <w:p>
      <w:pPr>
        <w:pStyle w:val="BodyText"/>
        <w:ind w:left="0" w:firstLine="0"/>
      </w:pPr>
    </w:p>
    <w:p>
      <w:pPr>
        <w:pStyle w:val="BodyText"/>
        <w:spacing w:before="163"/>
        <w:ind w:left="0" w:firstLine="0"/>
      </w:pPr>
    </w:p>
    <w:p>
      <w:pPr>
        <w:pStyle w:val="Heading1"/>
      </w:pPr>
      <w:r>
        <w:rPr/>
        <w:t>Candidate</w:t>
      </w:r>
      <w:r>
        <w:rPr>
          <w:spacing w:val="-23"/>
        </w:rPr>
        <w:t> </w:t>
      </w:r>
      <w:r>
        <w:rPr>
          <w:spacing w:val="-2"/>
        </w:rPr>
        <w:t>Profile: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Demonstrated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experience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2"/>
          <w:sz w:val="24"/>
        </w:rPr>
        <w:t> </w:t>
      </w:r>
      <w:r>
        <w:rPr>
          <w:b/>
          <w:spacing w:val="-4"/>
          <w:sz w:val="24"/>
        </w:rPr>
        <w:t>SQL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databases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(PostgreSQL,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MySQL,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similar)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Proficient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> </w:t>
      </w:r>
      <w:r>
        <w:rPr>
          <w:b/>
          <w:spacing w:val="-6"/>
          <w:sz w:val="24"/>
        </w:rPr>
        <w:t>Python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especially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processing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(Pandas,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SQLAlchemy,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etc.)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Skilled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handling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diverse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sources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(CSV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files,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APIs,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cloud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platforms,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etc.)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Familiarity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16"/>
          <w:sz w:val="24"/>
        </w:rPr>
        <w:t> </w:t>
      </w:r>
      <w:r>
        <w:rPr>
          <w:b/>
          <w:spacing w:val="-6"/>
          <w:sz w:val="24"/>
        </w:rPr>
        <w:t>Power</w:t>
      </w:r>
      <w:r>
        <w:rPr>
          <w:b/>
          <w:spacing w:val="-15"/>
          <w:sz w:val="24"/>
        </w:rPr>
        <w:t> </w:t>
      </w:r>
      <w:r>
        <w:rPr>
          <w:b/>
          <w:spacing w:val="-6"/>
          <w:sz w:val="24"/>
        </w:rPr>
        <w:t>BI</w:t>
      </w:r>
      <w:r>
        <w:rPr>
          <w:spacing w:val="-6"/>
          <w:sz w:val="24"/>
        </w:rPr>
        <w:t>,</w:t>
      </w:r>
      <w:r>
        <w:rPr>
          <w:spacing w:val="-17"/>
          <w:sz w:val="24"/>
        </w:rPr>
        <w:t> </w:t>
      </w:r>
      <w:r>
        <w:rPr>
          <w:b/>
          <w:spacing w:val="-6"/>
          <w:sz w:val="24"/>
        </w:rPr>
        <w:t>Azure</w:t>
      </w:r>
      <w:r>
        <w:rPr>
          <w:spacing w:val="-6"/>
          <w:sz w:val="24"/>
        </w:rPr>
        <w:t>,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or</w:t>
      </w:r>
      <w:r>
        <w:rPr>
          <w:spacing w:val="-20"/>
          <w:sz w:val="24"/>
        </w:rPr>
        <w:t> </w:t>
      </w:r>
      <w:r>
        <w:rPr>
          <w:b/>
          <w:spacing w:val="-6"/>
          <w:sz w:val="24"/>
        </w:rPr>
        <w:t>Google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Cloud</w:t>
      </w:r>
      <w:r>
        <w:rPr>
          <w:b/>
          <w:spacing w:val="-18"/>
          <w:sz w:val="24"/>
        </w:rPr>
        <w:t> </w:t>
      </w:r>
      <w:r>
        <w:rPr>
          <w:b/>
          <w:spacing w:val="-6"/>
          <w:sz w:val="24"/>
        </w:rPr>
        <w:t>Platform</w:t>
      </w:r>
      <w:r>
        <w:rPr>
          <w:b/>
          <w:spacing w:val="-16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asset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3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Excellent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command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b/>
          <w:spacing w:val="-6"/>
          <w:sz w:val="24"/>
        </w:rPr>
        <w:t>English</w:t>
      </w:r>
      <w:r>
        <w:rPr>
          <w:b/>
          <w:spacing w:val="-13"/>
          <w:sz w:val="24"/>
        </w:rPr>
        <w:t> </w:t>
      </w:r>
      <w:r>
        <w:rPr>
          <w:spacing w:val="-6"/>
          <w:sz w:val="24"/>
        </w:rPr>
        <w:t>(written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spoken)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1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Self-motivated,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analytical,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quality-oriented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hands-on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approach</w:t>
      </w:r>
    </w:p>
    <w:p>
      <w:pPr>
        <w:pStyle w:val="BodyText"/>
        <w:ind w:left="0" w:firstLine="0"/>
      </w:pPr>
    </w:p>
    <w:p>
      <w:pPr>
        <w:pStyle w:val="BodyText"/>
        <w:spacing w:before="162"/>
        <w:ind w:left="0" w:firstLine="0"/>
      </w:pPr>
    </w:p>
    <w:p>
      <w:pPr>
        <w:pStyle w:val="Heading1"/>
      </w:pPr>
      <w:r>
        <w:rPr>
          <w:spacing w:val="-4"/>
        </w:rPr>
        <w:t>Why</w:t>
      </w:r>
      <w:r>
        <w:rPr>
          <w:spacing w:val="-21"/>
        </w:rPr>
        <w:t> </w:t>
      </w:r>
      <w:r>
        <w:rPr>
          <w:spacing w:val="-2"/>
        </w:rPr>
        <w:t>Join:</w:t>
      </w:r>
    </w:p>
    <w:p>
      <w:pPr>
        <w:pStyle w:val="Heading1"/>
        <w:spacing w:after="0"/>
        <w:sectPr>
          <w:type w:val="continuous"/>
          <w:pgSz w:w="11910" w:h="16840"/>
          <w:pgMar w:top="1320" w:bottom="280" w:left="1275" w:right="1417"/>
        </w:sect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78" w:after="0"/>
        <w:ind w:left="861" w:right="0" w:hanging="360"/>
        <w:jc w:val="left"/>
        <w:rPr>
          <w:sz w:val="24"/>
        </w:rPr>
      </w:pPr>
      <w:r>
        <w:rPr>
          <w:w w:val="90"/>
          <w:sz w:val="24"/>
        </w:rPr>
        <w:t>Full-time</w:t>
      </w:r>
      <w:r>
        <w:rPr>
          <w:spacing w:val="1"/>
          <w:sz w:val="24"/>
        </w:rPr>
        <w:t> </w:t>
      </w:r>
      <w:r>
        <w:rPr>
          <w:b/>
          <w:w w:val="90"/>
          <w:sz w:val="24"/>
        </w:rPr>
        <w:t>remote</w:t>
      </w:r>
      <w:r>
        <w:rPr>
          <w:b/>
          <w:spacing w:val="3"/>
          <w:sz w:val="24"/>
        </w:rPr>
        <w:t> </w:t>
      </w:r>
      <w:r>
        <w:rPr>
          <w:w w:val="90"/>
          <w:sz w:val="24"/>
        </w:rPr>
        <w:t>role</w:t>
      </w:r>
      <w:r>
        <w:rPr>
          <w:spacing w:val="1"/>
          <w:sz w:val="24"/>
        </w:rPr>
        <w:t> </w:t>
      </w:r>
      <w:r>
        <w:rPr>
          <w:w w:val="90"/>
          <w:sz w:val="24"/>
        </w:rPr>
        <w:t>with</w:t>
      </w:r>
      <w:r>
        <w:rPr>
          <w:sz w:val="24"/>
        </w:rPr>
        <w:t> </w:t>
      </w:r>
      <w:r>
        <w:rPr>
          <w:w w:val="90"/>
          <w:sz w:val="24"/>
        </w:rPr>
        <w:t>high</w:t>
      </w:r>
      <w:r>
        <w:rPr>
          <w:sz w:val="24"/>
        </w:rPr>
        <w:t> </w:t>
      </w:r>
      <w:r>
        <w:rPr>
          <w:spacing w:val="-2"/>
          <w:w w:val="90"/>
          <w:sz w:val="24"/>
        </w:rPr>
        <w:t>autonomy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0" w:after="0"/>
        <w:ind w:left="861" w:right="0" w:hanging="360"/>
        <w:jc w:val="left"/>
        <w:rPr>
          <w:sz w:val="24"/>
        </w:rPr>
      </w:pPr>
      <w:r>
        <w:rPr>
          <w:spacing w:val="-4"/>
          <w:sz w:val="24"/>
        </w:rPr>
        <w:t>Exposure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3"/>
          <w:sz w:val="24"/>
        </w:rPr>
        <w:t> </w:t>
      </w:r>
      <w:r>
        <w:rPr>
          <w:b/>
          <w:spacing w:val="-4"/>
          <w:sz w:val="24"/>
        </w:rPr>
        <w:t>MsA</w:t>
      </w:r>
      <w:r>
        <w:rPr>
          <w:spacing w:val="-4"/>
          <w:sz w:val="24"/>
        </w:rPr>
        <w:t>,</w:t>
      </w:r>
      <w:r>
        <w:rPr>
          <w:spacing w:val="-21"/>
          <w:sz w:val="24"/>
        </w:rPr>
        <w:t> </w:t>
      </w:r>
      <w:r>
        <w:rPr>
          <w:b/>
          <w:spacing w:val="-4"/>
          <w:sz w:val="24"/>
        </w:rPr>
        <w:t>private</w:t>
      </w:r>
      <w:r>
        <w:rPr>
          <w:b/>
          <w:spacing w:val="-21"/>
          <w:sz w:val="24"/>
        </w:rPr>
        <w:t> </w:t>
      </w:r>
      <w:r>
        <w:rPr>
          <w:b/>
          <w:spacing w:val="-4"/>
          <w:sz w:val="24"/>
        </w:rPr>
        <w:t>equity</w:t>
      </w:r>
      <w:r>
        <w:rPr>
          <w:spacing w:val="-4"/>
          <w:sz w:val="24"/>
        </w:rPr>
        <w:t>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real-world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finance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use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cases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23" w:after="0"/>
        <w:ind w:left="861" w:right="0" w:hanging="360"/>
        <w:jc w:val="left"/>
        <w:rPr>
          <w:sz w:val="24"/>
        </w:rPr>
      </w:pPr>
      <w:r>
        <w:rPr>
          <w:spacing w:val="-6"/>
          <w:sz w:val="24"/>
        </w:rPr>
        <w:t>Direct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collaboration with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consultants,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analysts,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founders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90" w:lineRule="auto" w:before="221" w:after="0"/>
        <w:ind w:left="861" w:right="75" w:hanging="360"/>
        <w:jc w:val="left"/>
        <w:rPr>
          <w:sz w:val="24"/>
        </w:rPr>
      </w:pPr>
      <w:r>
        <w:rPr>
          <w:spacing w:val="-6"/>
          <w:sz w:val="24"/>
        </w:rPr>
        <w:t>Flat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hierarchies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opportunity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shape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data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infrastructure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from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ground up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3" w:after="0"/>
        <w:ind w:left="861" w:right="0" w:hanging="360"/>
        <w:jc w:val="left"/>
        <w:rPr>
          <w:sz w:val="24"/>
        </w:rPr>
      </w:pPr>
      <w:r>
        <w:rPr>
          <w:spacing w:val="-8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modern,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project-driven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environment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where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your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impact</w:t>
      </w:r>
      <w:r>
        <w:rPr>
          <w:spacing w:val="-17"/>
          <w:sz w:val="24"/>
        </w:rPr>
        <w:t> </w:t>
      </w:r>
      <w:r>
        <w:rPr>
          <w:spacing w:val="-8"/>
          <w:sz w:val="24"/>
        </w:rPr>
        <w:t>will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be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visible</w:t>
      </w:r>
    </w:p>
    <w:p>
      <w:pPr>
        <w:pStyle w:val="BodyText"/>
        <w:ind w:left="0" w:firstLine="0"/>
      </w:pPr>
    </w:p>
    <w:p>
      <w:pPr>
        <w:pStyle w:val="BodyText"/>
        <w:spacing w:before="162"/>
        <w:ind w:left="0" w:firstLine="0"/>
      </w:pPr>
    </w:p>
    <w:p>
      <w:pPr>
        <w:pStyle w:val="Heading1"/>
        <w:spacing w:before="1"/>
      </w:pPr>
      <w:r>
        <w:rPr>
          <w:spacing w:val="-2"/>
        </w:rPr>
        <w:t>How</w:t>
      </w:r>
      <w:r>
        <w:rPr>
          <w:spacing w:val="-25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Apply:</w:t>
      </w:r>
    </w:p>
    <w:p>
      <w:pPr>
        <w:spacing w:line="292" w:lineRule="auto" w:before="221"/>
        <w:ind w:left="141" w:right="40" w:firstLine="0"/>
        <w:jc w:val="left"/>
        <w:rPr>
          <w:sz w:val="24"/>
        </w:rPr>
      </w:pPr>
      <w:r>
        <w:rPr>
          <w:spacing w:val="-4"/>
          <w:sz w:val="24"/>
        </w:rPr>
        <w:t>Connect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our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recruiter,</w:t>
      </w:r>
      <w:r>
        <w:rPr>
          <w:spacing w:val="-18"/>
          <w:sz w:val="24"/>
        </w:rPr>
        <w:t> </w:t>
      </w:r>
      <w:r>
        <w:rPr>
          <w:b/>
          <w:spacing w:val="-4"/>
          <w:sz w:val="24"/>
        </w:rPr>
        <w:t>Charalampos</w:t>
      </w:r>
      <w:r>
        <w:rPr>
          <w:b/>
          <w:spacing w:val="-33"/>
          <w:sz w:val="24"/>
        </w:rPr>
        <w:t> </w:t>
      </w:r>
      <w:r>
        <w:rPr>
          <w:b/>
          <w:spacing w:val="-4"/>
          <w:sz w:val="24"/>
        </w:rPr>
        <w:t>“Babis”</w:t>
      </w:r>
      <w:r>
        <w:rPr>
          <w:b/>
          <w:spacing w:val="-33"/>
          <w:sz w:val="24"/>
        </w:rPr>
        <w:t> </w:t>
      </w:r>
      <w:r>
        <w:rPr>
          <w:b/>
          <w:spacing w:val="-4"/>
          <w:sz w:val="24"/>
        </w:rPr>
        <w:t>Avramidis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who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will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personally </w:t>
      </w:r>
      <w:r>
        <w:rPr>
          <w:sz w:val="24"/>
        </w:rPr>
        <w:t>handle your application.</w:t>
      </w:r>
    </w:p>
    <w:p>
      <w:pPr>
        <w:spacing w:before="160"/>
        <w:ind w:left="189" w:right="0" w:firstLine="0"/>
        <w:jc w:val="left"/>
        <w:rPr>
          <w:sz w:val="24"/>
        </w:rPr>
      </w:pPr>
      <w:r>
        <w:rPr>
          <w:rFonts w:ascii="Segoe UI Emoji" w:hAnsi="Segoe UI Emoji"/>
          <w:color w:val="CDC4D5"/>
          <w:spacing w:val="-330"/>
          <w:sz w:val="24"/>
        </w:rPr>
        <w:t>□</w:t>
      </w:r>
      <w:r>
        <w:rPr>
          <w:rFonts w:ascii="Segoe UI Emoji" w:hAnsi="Segoe UI Emoji"/>
          <w:color w:val="E0D7EB"/>
          <w:spacing w:val="-330"/>
          <w:sz w:val="24"/>
        </w:rPr>
        <w:t>ʌ</w:t>
      </w:r>
      <w:r>
        <w:rPr>
          <w:rFonts w:ascii="Segoe UI Emoji" w:hAnsi="Segoe UI Emoji"/>
          <w:color w:val="F3EDF8"/>
          <w:spacing w:val="-330"/>
          <w:sz w:val="24"/>
        </w:rPr>
        <w:t>V</w:t>
      </w:r>
      <w:r>
        <w:rPr>
          <w:rFonts w:ascii="Segoe UI Emoji" w:hAnsi="Segoe UI Emoji"/>
          <w:color w:val="00A6EC"/>
          <w:spacing w:val="-330"/>
          <w:sz w:val="24"/>
        </w:rPr>
        <w:t>•</w:t>
      </w:r>
      <w:r>
        <w:rPr>
          <w:rFonts w:ascii="Segoe UI Emoji" w:hAnsi="Segoe UI Emoji"/>
          <w:color w:val="F4F4F4"/>
          <w:spacing w:val="-66"/>
          <w:sz w:val="24"/>
        </w:rPr>
        <w:t> </w:t>
      </w:r>
      <w:r>
        <w:rPr>
          <w:rFonts w:ascii="Segoe UI Emoji" w:hAnsi="Segoe UI Emoji"/>
          <w:color w:val="B4ACBB"/>
          <w:sz w:val="24"/>
        </w:rPr>
        <w:t>□</w:t>
      </w:r>
      <w:r>
        <w:rPr>
          <w:rFonts w:ascii="Segoe UI Emoji" w:hAnsi="Segoe UI Emoji"/>
          <w:color w:val="B4ACBB"/>
          <w:spacing w:val="-18"/>
          <w:sz w:val="24"/>
        </w:rPr>
        <w:t> </w:t>
      </w:r>
      <w:r>
        <w:rPr>
          <w:sz w:val="24"/>
        </w:rPr>
        <w:t>Please</w:t>
      </w:r>
      <w:r>
        <w:rPr>
          <w:spacing w:val="-23"/>
          <w:sz w:val="24"/>
        </w:rPr>
        <w:t> </w:t>
      </w:r>
      <w:r>
        <w:rPr>
          <w:sz w:val="24"/>
        </w:rPr>
        <w:t>send</w:t>
      </w:r>
      <w:r>
        <w:rPr>
          <w:spacing w:val="-23"/>
          <w:sz w:val="24"/>
        </w:rPr>
        <w:t> </w:t>
      </w:r>
      <w:r>
        <w:rPr>
          <w:sz w:val="24"/>
        </w:rPr>
        <w:t>your</w:t>
      </w:r>
      <w:r>
        <w:rPr>
          <w:spacing w:val="-25"/>
          <w:sz w:val="24"/>
        </w:rPr>
        <w:t> </w:t>
      </w:r>
      <w:r>
        <w:rPr>
          <w:b/>
          <w:sz w:val="24"/>
        </w:rPr>
        <w:t>CV</w:t>
      </w:r>
      <w:r>
        <w:rPr>
          <w:b/>
          <w:spacing w:val="-22"/>
          <w:sz w:val="24"/>
        </w:rPr>
        <w:t> </w:t>
      </w:r>
      <w:r>
        <w:rPr>
          <w:sz w:val="24"/>
        </w:rPr>
        <w:t>and/or</w:t>
      </w:r>
      <w:r>
        <w:rPr>
          <w:spacing w:val="-26"/>
          <w:sz w:val="24"/>
        </w:rPr>
        <w:t> </w:t>
      </w:r>
      <w:r>
        <w:rPr>
          <w:b/>
          <w:sz w:val="24"/>
        </w:rPr>
        <w:t>portfolio</w:t>
      </w:r>
      <w:r>
        <w:rPr>
          <w:b/>
          <w:spacing w:val="-23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before="218"/>
        <w:ind w:left="189" w:right="0" w:firstLine="0"/>
        <w:jc w:val="left"/>
        <w:rPr>
          <w:b/>
          <w:sz w:val="24"/>
        </w:rPr>
      </w:pPr>
      <w:r>
        <w:rPr>
          <w:rFonts w:ascii="Segoe UI Emoji" w:hAnsi="Segoe UI Emoji"/>
          <w:color w:val="D57C00"/>
          <w:spacing w:val="-330"/>
          <w:w w:val="185"/>
          <w:sz w:val="24"/>
        </w:rPr>
        <w:t>−</w:t>
      </w:r>
      <w:r>
        <w:rPr>
          <w:rFonts w:ascii="Segoe UI Emoji" w:hAnsi="Segoe UI Emoji"/>
          <w:color w:val="FFC73C"/>
          <w:spacing w:val="-66"/>
          <w:sz w:val="24"/>
        </w:rPr>
        <w:t> </w:t>
      </w:r>
      <w:r>
        <w:rPr>
          <w:rFonts w:ascii="Segoe UI Emoji" w:hAnsi="Segoe UI Emoji"/>
          <w:color w:val="D57C00"/>
          <w:spacing w:val="-330"/>
          <w:w w:val="245"/>
          <w:sz w:val="24"/>
        </w:rPr>
        <w:t>–</w:t>
      </w:r>
      <w:r>
        <w:rPr>
          <w:rFonts w:ascii="Segoe UI Emoji" w:hAnsi="Segoe UI Emoji"/>
          <w:color w:val="D57C00"/>
          <w:spacing w:val="26"/>
          <w:w w:val="245"/>
          <w:sz w:val="24"/>
        </w:rPr>
        <w:t>  </w:t>
      </w:r>
      <w:hyperlink r:id="rId5">
        <w:r>
          <w:rPr>
            <w:b/>
            <w:spacing w:val="-2"/>
            <w:w w:val="105"/>
            <w:sz w:val="24"/>
          </w:rPr>
          <w:t>pod.global.team@gmail.com</w:t>
        </w:r>
      </w:hyperlink>
    </w:p>
    <w:sectPr>
      <w:pgSz w:w="11910" w:h="16840"/>
      <w:pgMar w:top="1320" w:bottom="280" w:left="127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61" w:hanging="36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861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.global.team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dcterms:created xsi:type="dcterms:W3CDTF">2025-07-14T10:26:00Z</dcterms:created>
  <dcterms:modified xsi:type="dcterms:W3CDTF">2025-07-14T10:26:00Z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LTSC</vt:lpwstr>
  </property>
</Properties>
</file>