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FF" w:rsidRDefault="00E917FF">
      <w:pPr>
        <w:pStyle w:val="a3"/>
        <w:ind w:left="1270"/>
        <w:rPr>
          <w:rFonts w:ascii="Times New Roman"/>
          <w:sz w:val="20"/>
        </w:rPr>
      </w:pPr>
    </w:p>
    <w:p w:rsidR="00E917FF" w:rsidRDefault="00E917FF">
      <w:pPr>
        <w:pStyle w:val="a3"/>
        <w:rPr>
          <w:rFonts w:ascii="Times New Roman"/>
          <w:sz w:val="26"/>
        </w:rPr>
      </w:pPr>
    </w:p>
    <w:p w:rsidR="00E917FF" w:rsidRDefault="00364CEC">
      <w:pPr>
        <w:pStyle w:val="a3"/>
        <w:spacing w:before="180"/>
        <w:rPr>
          <w:rFonts w:ascii="Times New Roman"/>
          <w:sz w:val="26"/>
        </w:rPr>
      </w:pPr>
      <w:r>
        <w:rPr>
          <w:rFonts w:ascii="Times New Roman"/>
          <w:sz w:val="26"/>
        </w:rPr>
        <w:t xml:space="preserve">                                                       </w:t>
      </w:r>
    </w:p>
    <w:p w:rsidR="00364CEC" w:rsidRDefault="000C522E" w:rsidP="00364CEC">
      <w:pPr>
        <w:widowControl/>
        <w:autoSpaceDE/>
        <w:autoSpaceDN/>
        <w:jc w:val="center"/>
        <w:rPr>
          <w:rFonts w:asciiTheme="minorHAnsi" w:eastAsia="Times New Roman" w:hAnsiTheme="minorHAnsi" w:cstheme="minorHAnsi"/>
          <w:b/>
          <w:sz w:val="32"/>
          <w:szCs w:val="32"/>
          <w:lang w:eastAsia="el-GR"/>
        </w:rPr>
      </w:pPr>
      <w:r>
        <w:rPr>
          <w:rFonts w:asciiTheme="minorHAnsi" w:eastAsia="Times New Roman" w:hAnsiTheme="minorHAnsi" w:cstheme="minorHAnsi"/>
          <w:b/>
          <w:noProof/>
          <w:sz w:val="32"/>
          <w:szCs w:val="32"/>
          <w:lang w:eastAsia="el-GR"/>
        </w:rPr>
        <w:drawing>
          <wp:inline distT="0" distB="0" distL="0" distR="0">
            <wp:extent cx="6423409" cy="2000250"/>
            <wp:effectExtent l="19050" t="0" r="0" b="0"/>
            <wp:docPr id="4" name="Εικόνα 3" descr="C:\Users\s.panagiotidou\Desktop\pamak_concept2_banner_1960x611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anagiotidou\Desktop\pamak_concept2_banner_1960x611_a.jpg"/>
                    <pic:cNvPicPr>
                      <a:picLocks noChangeAspect="1" noChangeArrowheads="1"/>
                    </pic:cNvPicPr>
                  </pic:nvPicPr>
                  <pic:blipFill>
                    <a:blip r:embed="rId4" cstate="print"/>
                    <a:srcRect/>
                    <a:stretch>
                      <a:fillRect/>
                    </a:stretch>
                  </pic:blipFill>
                  <pic:spPr bwMode="auto">
                    <a:xfrm>
                      <a:off x="0" y="0"/>
                      <a:ext cx="6423409" cy="2000250"/>
                    </a:xfrm>
                    <a:prstGeom prst="rect">
                      <a:avLst/>
                    </a:prstGeom>
                    <a:noFill/>
                    <a:ln w="9525">
                      <a:noFill/>
                      <a:miter lim="800000"/>
                      <a:headEnd/>
                      <a:tailEnd/>
                    </a:ln>
                  </pic:spPr>
                </pic:pic>
              </a:graphicData>
            </a:graphic>
          </wp:inline>
        </w:drawing>
      </w:r>
    </w:p>
    <w:p w:rsidR="000C522E" w:rsidRPr="000C522E" w:rsidRDefault="000C522E" w:rsidP="000C522E">
      <w:pPr>
        <w:pStyle w:val="2"/>
        <w:jc w:val="center"/>
        <w:rPr>
          <w:rFonts w:ascii="Verdana" w:hAnsi="Verdana"/>
          <w:b w:val="0"/>
          <w:sz w:val="28"/>
          <w:szCs w:val="28"/>
        </w:rPr>
      </w:pPr>
      <w:r w:rsidRPr="000C522E">
        <w:rPr>
          <w:rFonts w:ascii="Verdana" w:hAnsi="Verdana"/>
          <w:b w:val="0"/>
          <w:sz w:val="28"/>
          <w:szCs w:val="28"/>
        </w:rPr>
        <w:t>ΑΙΤΗΣΗ ΣΥΜΜΕΤΟΧΗΣ ΕΠΙΧΕΙΡΗΣΕΩΝ</w:t>
      </w:r>
    </w:p>
    <w:p w:rsidR="008F0C65" w:rsidRPr="000C522E" w:rsidRDefault="000C522E" w:rsidP="000C522E">
      <w:pPr>
        <w:pStyle w:val="TableParagraph"/>
        <w:rPr>
          <w:rFonts w:eastAsia="Times New Roman" w:cs="Times New Roman"/>
          <w:i/>
          <w:sz w:val="28"/>
          <w:szCs w:val="28"/>
          <w:lang w:eastAsia="el-GR"/>
        </w:rPr>
      </w:pPr>
      <w:bookmarkStart w:id="0" w:name="_GoBack"/>
      <w:bookmarkEnd w:id="0"/>
      <w:r>
        <w:rPr>
          <w:i/>
          <w:sz w:val="28"/>
          <w:szCs w:val="28"/>
        </w:rPr>
        <w:t xml:space="preserve">           </w:t>
      </w:r>
      <w:r w:rsidR="008F0C65" w:rsidRPr="000C522E">
        <w:rPr>
          <w:i/>
          <w:sz w:val="28"/>
          <w:szCs w:val="28"/>
        </w:rPr>
        <w:t>Εκεί όπου κάθε επαγγελματικό βήμα γίνεται ευκαιρία σύνδεσης με το ταλέντο</w:t>
      </w:r>
    </w:p>
    <w:p w:rsidR="00F50FB1" w:rsidRPr="00F07A4C" w:rsidRDefault="008F0C65" w:rsidP="00F07A4C">
      <w:pPr>
        <w:pStyle w:val="Web"/>
        <w:jc w:val="both"/>
        <w:rPr>
          <w:rStyle w:val="-"/>
          <w:rFonts w:ascii="Verdana" w:hAnsi="Verdana"/>
          <w:b/>
          <w:color w:val="auto"/>
          <w:sz w:val="20"/>
          <w:szCs w:val="20"/>
          <w:u w:val="none"/>
        </w:rPr>
      </w:pPr>
      <w:r w:rsidRPr="00F07A4C">
        <w:rPr>
          <w:rFonts w:ascii="Verdana" w:hAnsi="Verdana"/>
          <w:sz w:val="20"/>
          <w:szCs w:val="20"/>
        </w:rPr>
        <w:t xml:space="preserve">Συμπληρώστε την εταιρική αίτηση συμμετοχής για τις </w:t>
      </w:r>
      <w:r w:rsidRPr="00F07A4C">
        <w:rPr>
          <w:rFonts w:ascii="Verdana" w:hAnsi="Verdana"/>
          <w:b/>
          <w:sz w:val="20"/>
          <w:szCs w:val="20"/>
        </w:rPr>
        <w:t>Ημέρες Καριέρας 2026</w:t>
      </w:r>
      <w:r w:rsidR="00F07A4C" w:rsidRPr="00F07A4C">
        <w:rPr>
          <w:rFonts w:ascii="Verdana" w:hAnsi="Verdana"/>
          <w:b/>
          <w:sz w:val="20"/>
          <w:szCs w:val="20"/>
        </w:rPr>
        <w:t>-</w:t>
      </w:r>
      <w:r w:rsidRPr="00F07A4C">
        <w:rPr>
          <w:rStyle w:val="a7"/>
          <w:rFonts w:ascii="Verdana" w:hAnsi="Verdana"/>
          <w:b w:val="0"/>
          <w:sz w:val="20"/>
          <w:szCs w:val="20"/>
        </w:rPr>
        <w:t>CAREER</w:t>
      </w:r>
      <w:r w:rsidRPr="00F07A4C">
        <w:rPr>
          <w:rStyle w:val="a7"/>
          <w:rFonts w:ascii="Verdana" w:hAnsi="Verdana"/>
          <w:sz w:val="20"/>
          <w:szCs w:val="20"/>
        </w:rPr>
        <w:t xml:space="preserve"> CATWALK</w:t>
      </w:r>
      <w:r w:rsidRPr="00F07A4C">
        <w:rPr>
          <w:rFonts w:ascii="Verdana" w:hAnsi="Verdana"/>
          <w:sz w:val="20"/>
          <w:szCs w:val="20"/>
        </w:rPr>
        <w:t xml:space="preserve"> από </w:t>
      </w:r>
      <w:r w:rsidRPr="00F07A4C">
        <w:rPr>
          <w:rStyle w:val="a7"/>
          <w:rFonts w:ascii="Verdana" w:hAnsi="Verdana"/>
          <w:sz w:val="20"/>
          <w:szCs w:val="20"/>
        </w:rPr>
        <w:t>2 έως 15 Μαρτίου 2026</w:t>
      </w:r>
      <w:r w:rsidR="00F07A4C" w:rsidRPr="00F07A4C">
        <w:rPr>
          <w:rFonts w:ascii="Verdana" w:hAnsi="Verdana"/>
          <w:sz w:val="20"/>
          <w:szCs w:val="20"/>
        </w:rPr>
        <w:t xml:space="preserve"> (</w:t>
      </w:r>
      <w:r w:rsidR="00F07A4C">
        <w:rPr>
          <w:rFonts w:ascii="Verdana" w:hAnsi="Verdana"/>
          <w:sz w:val="20"/>
          <w:szCs w:val="20"/>
        </w:rPr>
        <w:t xml:space="preserve">θα τηρηθεί σειρά προτεραιότητας) ακολουθώντας τον σύνδεσμο: </w:t>
      </w:r>
      <w:r w:rsidR="00F50FB1" w:rsidRPr="00F07A4C">
        <w:rPr>
          <w:rFonts w:ascii="Verdana" w:hAnsi="Verdana"/>
          <w:b/>
          <w:sz w:val="20"/>
          <w:szCs w:val="20"/>
          <w:lang w:val="en-US"/>
        </w:rPr>
        <w:fldChar w:fldCharType="begin"/>
      </w:r>
      <w:r w:rsidR="00F50FB1" w:rsidRPr="00F07A4C">
        <w:rPr>
          <w:rFonts w:ascii="Verdana" w:hAnsi="Verdana"/>
          <w:b/>
          <w:sz w:val="20"/>
          <w:szCs w:val="20"/>
        </w:rPr>
        <w:instrText xml:space="preserve"> </w:instrText>
      </w:r>
      <w:r w:rsidR="00F50FB1" w:rsidRPr="00F07A4C">
        <w:rPr>
          <w:rFonts w:ascii="Verdana" w:hAnsi="Verdana"/>
          <w:b/>
          <w:sz w:val="20"/>
          <w:szCs w:val="20"/>
          <w:lang w:val="en-US"/>
        </w:rPr>
        <w:instrText>HYPERLINK</w:instrText>
      </w:r>
      <w:r w:rsidR="00F50FB1" w:rsidRPr="00F07A4C">
        <w:rPr>
          <w:rFonts w:ascii="Verdana" w:hAnsi="Verdana"/>
          <w:b/>
          <w:sz w:val="20"/>
          <w:szCs w:val="20"/>
        </w:rPr>
        <w:instrText xml:space="preserve"> "</w:instrText>
      </w:r>
      <w:r w:rsidR="00F50FB1" w:rsidRPr="00F07A4C">
        <w:rPr>
          <w:rFonts w:ascii="Verdana" w:hAnsi="Verdana"/>
          <w:b/>
          <w:sz w:val="20"/>
          <w:szCs w:val="20"/>
          <w:lang w:val="en-US"/>
        </w:rPr>
        <w:instrText>https</w:instrText>
      </w:r>
      <w:r w:rsidR="00F50FB1" w:rsidRPr="00F07A4C">
        <w:rPr>
          <w:rFonts w:ascii="Verdana" w:hAnsi="Verdana"/>
          <w:b/>
          <w:sz w:val="20"/>
          <w:szCs w:val="20"/>
        </w:rPr>
        <w:instrText>://</w:instrText>
      </w:r>
      <w:r w:rsidR="00F50FB1" w:rsidRPr="00F07A4C">
        <w:rPr>
          <w:rFonts w:ascii="Verdana" w:hAnsi="Verdana"/>
          <w:b/>
          <w:sz w:val="20"/>
          <w:szCs w:val="20"/>
          <w:lang w:val="en-US"/>
        </w:rPr>
        <w:instrText>careerservices</w:instrText>
      </w:r>
      <w:r w:rsidR="00F50FB1" w:rsidRPr="00F07A4C">
        <w:rPr>
          <w:rFonts w:ascii="Verdana" w:hAnsi="Verdana"/>
          <w:b/>
          <w:sz w:val="20"/>
          <w:szCs w:val="20"/>
        </w:rPr>
        <w:instrText>.</w:instrText>
      </w:r>
      <w:r w:rsidR="00F50FB1" w:rsidRPr="00F07A4C">
        <w:rPr>
          <w:rFonts w:ascii="Verdana" w:hAnsi="Verdana"/>
          <w:b/>
          <w:sz w:val="20"/>
          <w:szCs w:val="20"/>
          <w:lang w:val="en-US"/>
        </w:rPr>
        <w:instrText>uom</w:instrText>
      </w:r>
      <w:r w:rsidR="00F50FB1" w:rsidRPr="00F07A4C">
        <w:rPr>
          <w:rFonts w:ascii="Verdana" w:hAnsi="Verdana"/>
          <w:b/>
          <w:sz w:val="20"/>
          <w:szCs w:val="20"/>
        </w:rPr>
        <w:instrText>.</w:instrText>
      </w:r>
      <w:r w:rsidR="00F50FB1" w:rsidRPr="00F07A4C">
        <w:rPr>
          <w:rFonts w:ascii="Verdana" w:hAnsi="Verdana"/>
          <w:b/>
          <w:sz w:val="20"/>
          <w:szCs w:val="20"/>
          <w:lang w:val="en-US"/>
        </w:rPr>
        <w:instrText>gr</w:instrText>
      </w:r>
      <w:r w:rsidR="00F50FB1" w:rsidRPr="00F07A4C">
        <w:rPr>
          <w:rFonts w:ascii="Verdana" w:hAnsi="Verdana"/>
          <w:b/>
          <w:sz w:val="20"/>
          <w:szCs w:val="20"/>
        </w:rPr>
        <w:instrText>/</w:instrText>
      </w:r>
      <w:r w:rsidR="00F50FB1" w:rsidRPr="00F07A4C">
        <w:rPr>
          <w:rFonts w:ascii="Verdana" w:hAnsi="Verdana"/>
          <w:b/>
          <w:sz w:val="20"/>
          <w:szCs w:val="20"/>
          <w:lang w:val="en-US"/>
        </w:rPr>
        <w:instrText>hmeres</w:instrText>
      </w:r>
      <w:r w:rsidR="00F50FB1" w:rsidRPr="00F07A4C">
        <w:rPr>
          <w:rFonts w:ascii="Verdana" w:hAnsi="Verdana"/>
          <w:b/>
          <w:sz w:val="20"/>
          <w:szCs w:val="20"/>
        </w:rPr>
        <w:instrText>-</w:instrText>
      </w:r>
      <w:r w:rsidR="00F50FB1" w:rsidRPr="00F07A4C">
        <w:rPr>
          <w:rFonts w:ascii="Verdana" w:hAnsi="Verdana"/>
          <w:b/>
          <w:sz w:val="20"/>
          <w:szCs w:val="20"/>
          <w:lang w:val="en-US"/>
        </w:rPr>
        <w:instrText>karieras</w:instrText>
      </w:r>
      <w:r w:rsidR="00F50FB1" w:rsidRPr="00F07A4C">
        <w:rPr>
          <w:rFonts w:ascii="Verdana" w:hAnsi="Verdana"/>
          <w:b/>
          <w:sz w:val="20"/>
          <w:szCs w:val="20"/>
        </w:rPr>
        <w:instrText>-2026-</w:instrText>
      </w:r>
      <w:r w:rsidR="00F50FB1" w:rsidRPr="00F07A4C">
        <w:rPr>
          <w:rFonts w:ascii="Verdana" w:hAnsi="Verdana"/>
          <w:b/>
          <w:sz w:val="20"/>
          <w:szCs w:val="20"/>
          <w:lang w:val="en-US"/>
        </w:rPr>
        <w:instrText>career</w:instrText>
      </w:r>
      <w:r w:rsidR="00F50FB1" w:rsidRPr="00F07A4C">
        <w:rPr>
          <w:rFonts w:ascii="Verdana" w:hAnsi="Verdana"/>
          <w:b/>
          <w:sz w:val="20"/>
          <w:szCs w:val="20"/>
        </w:rPr>
        <w:instrText>-</w:instrText>
      </w:r>
      <w:r w:rsidR="00F50FB1" w:rsidRPr="00F07A4C">
        <w:rPr>
          <w:rFonts w:ascii="Verdana" w:hAnsi="Verdana"/>
          <w:b/>
          <w:sz w:val="20"/>
          <w:szCs w:val="20"/>
          <w:lang w:val="en-US"/>
        </w:rPr>
        <w:instrText>catwalk</w:instrText>
      </w:r>
      <w:r w:rsidR="00F50FB1" w:rsidRPr="00F07A4C">
        <w:rPr>
          <w:rFonts w:ascii="Verdana" w:hAnsi="Verdana"/>
          <w:b/>
          <w:sz w:val="20"/>
          <w:szCs w:val="20"/>
        </w:rPr>
        <w:instrText>-</w:instrText>
      </w:r>
      <w:r w:rsidR="00F50FB1" w:rsidRPr="00F07A4C">
        <w:rPr>
          <w:rFonts w:ascii="Verdana" w:hAnsi="Verdana"/>
          <w:b/>
          <w:sz w:val="20"/>
          <w:szCs w:val="20"/>
          <w:lang w:val="en-US"/>
        </w:rPr>
        <w:instrText>by</w:instrText>
      </w:r>
      <w:r w:rsidR="00F50FB1" w:rsidRPr="00F07A4C">
        <w:rPr>
          <w:rFonts w:ascii="Verdana" w:hAnsi="Verdana"/>
          <w:b/>
          <w:sz w:val="20"/>
          <w:szCs w:val="20"/>
        </w:rPr>
        <w:instrText>-</w:instrText>
      </w:r>
      <w:r w:rsidR="00F50FB1" w:rsidRPr="00F07A4C">
        <w:rPr>
          <w:rFonts w:ascii="Verdana" w:hAnsi="Verdana"/>
          <w:b/>
          <w:sz w:val="20"/>
          <w:szCs w:val="20"/>
          <w:lang w:val="en-US"/>
        </w:rPr>
        <w:instrText>uom</w:instrText>
      </w:r>
      <w:r w:rsidR="00F50FB1" w:rsidRPr="00F07A4C">
        <w:rPr>
          <w:rFonts w:ascii="Verdana" w:hAnsi="Verdana"/>
          <w:b/>
          <w:sz w:val="20"/>
          <w:szCs w:val="20"/>
        </w:rPr>
        <w:instrText xml:space="preserve">" </w:instrText>
      </w:r>
      <w:r w:rsidR="00F50FB1" w:rsidRPr="00F07A4C">
        <w:rPr>
          <w:rFonts w:ascii="Verdana" w:hAnsi="Verdana"/>
          <w:b/>
          <w:sz w:val="20"/>
          <w:szCs w:val="20"/>
          <w:lang w:val="en-US"/>
        </w:rPr>
      </w:r>
      <w:r w:rsidR="00F50FB1" w:rsidRPr="00F07A4C">
        <w:rPr>
          <w:rFonts w:ascii="Verdana" w:hAnsi="Verdana"/>
          <w:b/>
          <w:sz w:val="20"/>
          <w:szCs w:val="20"/>
          <w:lang w:val="en-US"/>
        </w:rPr>
        <w:fldChar w:fldCharType="separate"/>
      </w:r>
    </w:p>
    <w:p w:rsidR="00F50FB1" w:rsidRPr="00F07A4C" w:rsidRDefault="00F50FB1" w:rsidP="00F07A4C">
      <w:pPr>
        <w:pStyle w:val="Web"/>
        <w:jc w:val="both"/>
        <w:rPr>
          <w:rFonts w:ascii="Verdana" w:hAnsi="Verdana"/>
          <w:b/>
          <w:sz w:val="20"/>
          <w:szCs w:val="20"/>
          <w:lang w:val="en-US"/>
        </w:rPr>
      </w:pPr>
      <w:r w:rsidRPr="00F07A4C">
        <w:rPr>
          <w:rStyle w:val="-"/>
          <w:rFonts w:ascii="Verdana" w:hAnsi="Verdana"/>
          <w:b/>
          <w:sz w:val="20"/>
          <w:szCs w:val="20"/>
          <w:lang w:val="en-US"/>
        </w:rPr>
        <w:t>https://careerservices.uom.gr/hmeres-karieras-2026-career-catwalk-by-uom</w:t>
      </w:r>
      <w:r w:rsidRPr="00F07A4C">
        <w:rPr>
          <w:rFonts w:ascii="Verdana" w:hAnsi="Verdana"/>
          <w:b/>
          <w:sz w:val="20"/>
          <w:szCs w:val="20"/>
          <w:lang w:val="en-US"/>
        </w:rPr>
        <w:fldChar w:fldCharType="end"/>
      </w:r>
      <w:hyperlink r:id="rId5" w:tgtFrame="_new" w:history="1"/>
    </w:p>
    <w:p w:rsidR="008F0C65" w:rsidRPr="00F07A4C" w:rsidRDefault="008F0C65" w:rsidP="00F07A4C">
      <w:pPr>
        <w:pStyle w:val="Web"/>
        <w:jc w:val="both"/>
        <w:rPr>
          <w:rFonts w:ascii="Verdana" w:hAnsi="Verdana"/>
          <w:sz w:val="20"/>
          <w:szCs w:val="20"/>
        </w:rPr>
      </w:pPr>
      <w:r w:rsidRPr="00F07A4C">
        <w:rPr>
          <w:rFonts w:ascii="Verdana" w:hAnsi="Verdana"/>
          <w:sz w:val="20"/>
          <w:szCs w:val="20"/>
        </w:rPr>
        <w:t>Αν διαθέτετε ήδη εταιρικ</w:t>
      </w:r>
      <w:r w:rsidRPr="00F07A4C">
        <w:rPr>
          <w:rFonts w:ascii="Verdana" w:hAnsi="Verdana"/>
          <w:b/>
          <w:sz w:val="20"/>
          <w:szCs w:val="20"/>
        </w:rPr>
        <w:t xml:space="preserve">ό λογαριασμό στο </w:t>
      </w:r>
      <w:hyperlink r:id="rId6" w:history="1">
        <w:r w:rsidRPr="00F07A4C">
          <w:rPr>
            <w:rStyle w:val="-"/>
            <w:rFonts w:ascii="Verdana" w:hAnsi="Verdana"/>
            <w:b/>
            <w:sz w:val="20"/>
            <w:szCs w:val="20"/>
          </w:rPr>
          <w:t>πληροφοριακό σύστημα</w:t>
        </w:r>
      </w:hyperlink>
      <w:r w:rsidRPr="00F07A4C">
        <w:rPr>
          <w:rFonts w:ascii="Verdana" w:hAnsi="Verdana"/>
          <w:b/>
          <w:sz w:val="20"/>
          <w:szCs w:val="20"/>
        </w:rPr>
        <w:t xml:space="preserve"> του Γραφείου Διασύνδεσης</w:t>
      </w:r>
      <w:r w:rsidR="000C522E" w:rsidRPr="00F07A4C">
        <w:rPr>
          <w:rFonts w:ascii="Verdana" w:hAnsi="Verdana"/>
          <w:b/>
          <w:sz w:val="20"/>
          <w:szCs w:val="20"/>
        </w:rPr>
        <w:t xml:space="preserve"> </w:t>
      </w:r>
      <w:r w:rsidRPr="00F07A4C">
        <w:rPr>
          <w:rFonts w:ascii="Verdana" w:hAnsi="Verdana"/>
          <w:b/>
          <w:sz w:val="20"/>
          <w:szCs w:val="20"/>
        </w:rPr>
        <w:t>επιλέξτε «ΣΥΝΔΕΣΗ</w:t>
      </w:r>
      <w:r w:rsidRPr="00F07A4C">
        <w:rPr>
          <w:rFonts w:ascii="Verdana" w:hAnsi="Verdana"/>
          <w:sz w:val="20"/>
          <w:szCs w:val="20"/>
        </w:rPr>
        <w:t>»</w:t>
      </w:r>
      <w:r w:rsidR="00F07A4C">
        <w:rPr>
          <w:rFonts w:ascii="Verdana" w:hAnsi="Verdana"/>
          <w:sz w:val="20"/>
          <w:szCs w:val="20"/>
        </w:rPr>
        <w:t xml:space="preserve">. </w:t>
      </w:r>
      <w:r w:rsidRPr="00F07A4C">
        <w:rPr>
          <w:rFonts w:ascii="Verdana" w:hAnsi="Verdana"/>
          <w:sz w:val="20"/>
          <w:szCs w:val="20"/>
        </w:rPr>
        <w:t>Σε διαφορετική περίπτωση, προχωρήστε σε «</w:t>
      </w:r>
      <w:r w:rsidRPr="00F07A4C">
        <w:rPr>
          <w:rFonts w:ascii="Verdana" w:hAnsi="Verdana"/>
          <w:b/>
          <w:sz w:val="20"/>
          <w:szCs w:val="20"/>
        </w:rPr>
        <w:t>ΕΓΓΡΑΦΗ</w:t>
      </w:r>
      <w:r w:rsidRPr="00F07A4C">
        <w:rPr>
          <w:rFonts w:ascii="Verdana" w:hAnsi="Verdana"/>
          <w:sz w:val="20"/>
          <w:szCs w:val="20"/>
        </w:rPr>
        <w:t>» για να δημιουργήσετε νέο προφίλ.</w:t>
      </w:r>
    </w:p>
    <w:p w:rsidR="000C522E" w:rsidRPr="00F07A4C" w:rsidRDefault="008F0C65" w:rsidP="000C522E">
      <w:pPr>
        <w:pStyle w:val="Web"/>
        <w:jc w:val="both"/>
        <w:rPr>
          <w:rStyle w:val="a7"/>
          <w:rFonts w:ascii="Verdana" w:hAnsi="Verdana"/>
          <w:sz w:val="20"/>
          <w:szCs w:val="20"/>
        </w:rPr>
      </w:pPr>
      <w:r w:rsidRPr="00F07A4C">
        <w:rPr>
          <w:rStyle w:val="a7"/>
          <w:rFonts w:ascii="Verdana" w:hAnsi="Verdana"/>
          <w:sz w:val="20"/>
          <w:szCs w:val="20"/>
        </w:rPr>
        <w:t>Σημαντική ενημέρωση:</w:t>
      </w:r>
    </w:p>
    <w:p w:rsidR="008F0C65" w:rsidRPr="00F07A4C" w:rsidRDefault="008F0C65" w:rsidP="000C522E">
      <w:pPr>
        <w:pStyle w:val="Web"/>
        <w:jc w:val="both"/>
        <w:rPr>
          <w:rFonts w:ascii="Verdana" w:hAnsi="Verdana"/>
          <w:sz w:val="20"/>
          <w:szCs w:val="20"/>
        </w:rPr>
      </w:pPr>
      <w:r w:rsidRPr="00F07A4C">
        <w:rPr>
          <w:rFonts w:ascii="Verdana" w:hAnsi="Verdana"/>
          <w:sz w:val="20"/>
          <w:szCs w:val="20"/>
        </w:rPr>
        <w:t xml:space="preserve">Εάν ο εταιρικός σας λογαριασμός περιλαμβάνει στοιχεία στελέχους που δεν βρίσκεται πλέον στον οργανισμό σας ή δεν είναι αρμόδιο για τη συμμετοχή στις Ημέρες Καριέρας, παρακαλούμε επικοινωνήστε άμεσα με το Γραφείο Διασύνδεσης (2310-891342/129/221, </w:t>
      </w:r>
      <w:hyperlink r:id="rId7" w:history="1">
        <w:r w:rsidR="00F50FB1" w:rsidRPr="00F07A4C">
          <w:rPr>
            <w:rStyle w:val="-"/>
            <w:rFonts w:ascii="Verdana" w:hAnsi="Verdana"/>
            <w:sz w:val="20"/>
            <w:szCs w:val="20"/>
          </w:rPr>
          <w:t>career@uom.edu.gr</w:t>
        </w:r>
      </w:hyperlink>
      <w:r w:rsidR="00F50FB1" w:rsidRPr="00F07A4C">
        <w:rPr>
          <w:rFonts w:ascii="Verdana" w:hAnsi="Verdana"/>
          <w:sz w:val="20"/>
          <w:szCs w:val="20"/>
        </w:rPr>
        <w:t>)</w:t>
      </w:r>
      <w:r w:rsidRPr="00F07A4C">
        <w:rPr>
          <w:rFonts w:ascii="Verdana" w:hAnsi="Verdana"/>
          <w:sz w:val="20"/>
          <w:szCs w:val="20"/>
        </w:rPr>
        <w:t xml:space="preserve"> για την απαραίτητη επικαιροποίηση.</w:t>
      </w:r>
    </w:p>
    <w:p w:rsidR="00F50FB1" w:rsidRPr="00F07A4C" w:rsidRDefault="00F50FB1" w:rsidP="00F50FB1">
      <w:pPr>
        <w:pStyle w:val="Web"/>
        <w:rPr>
          <w:rFonts w:ascii="Verdana" w:hAnsi="Verdana"/>
          <w:sz w:val="20"/>
          <w:szCs w:val="20"/>
        </w:rPr>
      </w:pPr>
      <w:r w:rsidRPr="00F07A4C">
        <w:rPr>
          <w:rFonts w:ascii="Verdana" w:hAnsi="Verdana"/>
          <w:sz w:val="20"/>
          <w:szCs w:val="20"/>
        </w:rPr>
        <w:t xml:space="preserve">Η συμμετοχή των επιχειρήσεων στην εκδήλωση είναι </w:t>
      </w:r>
      <w:r w:rsidRPr="00F07A4C">
        <w:rPr>
          <w:rStyle w:val="a7"/>
          <w:rFonts w:ascii="Verdana" w:hAnsi="Verdana"/>
          <w:sz w:val="20"/>
          <w:szCs w:val="20"/>
        </w:rPr>
        <w:t>δωρεάν</w:t>
      </w:r>
      <w:r w:rsidRPr="00F07A4C">
        <w:rPr>
          <w:rFonts w:ascii="Verdana" w:hAnsi="Verdana"/>
          <w:sz w:val="20"/>
          <w:szCs w:val="20"/>
        </w:rPr>
        <w:t>.</w:t>
      </w:r>
    </w:p>
    <w:p w:rsidR="00F50FB1" w:rsidRPr="00F07A4C" w:rsidRDefault="00F50FB1" w:rsidP="00F07A4C">
      <w:pPr>
        <w:pStyle w:val="Web"/>
        <w:jc w:val="both"/>
        <w:rPr>
          <w:rFonts w:ascii="Verdana" w:hAnsi="Verdana"/>
          <w:sz w:val="20"/>
          <w:szCs w:val="20"/>
        </w:rPr>
      </w:pPr>
      <w:r w:rsidRPr="00F07A4C">
        <w:rPr>
          <w:rStyle w:val="a7"/>
          <w:rFonts w:ascii="Verdana" w:hAnsi="Verdana"/>
          <w:sz w:val="20"/>
          <w:szCs w:val="20"/>
        </w:rPr>
        <w:t>Προϋπόθεση συμμετοχής:</w:t>
      </w:r>
      <w:r w:rsidRPr="00F07A4C">
        <w:rPr>
          <w:rFonts w:ascii="Verdana" w:hAnsi="Verdana"/>
          <w:sz w:val="20"/>
          <w:szCs w:val="20"/>
        </w:rPr>
        <w:t xml:space="preserve"> Στο CAREER CATWALK του Πανεπιστημίου Μακεδονίας, στόχος είναι κάθε επαγγελματική συνάντηση να οδηγεί σε πραγματικές ευκαιρίες. Για τον λόγο αυτό, οι επιχειρήσεις που συμμετέχουν καλούνται να διαθέτουν «ανοικτές» θέσεις εργασίας με άμεση έναρξη ή με προοπτική ενεργοποίησης εντός του επόμενου εξαμήνου. Η ύπαρξη ενεργών ή επικείμενων θέσεων ενισχύει την ουσιαστική διασύνδεση με τους υποψηφίους και λαμβάνεται υπόψη για την επιβεβαίωση της συμμετοχής.</w:t>
      </w:r>
    </w:p>
    <w:p w:rsidR="00F50FB1" w:rsidRPr="00F07A4C" w:rsidRDefault="00F50FB1" w:rsidP="00F50FB1">
      <w:pPr>
        <w:pStyle w:val="Web"/>
        <w:rPr>
          <w:rFonts w:ascii="Verdana" w:hAnsi="Verdana"/>
          <w:sz w:val="20"/>
          <w:szCs w:val="20"/>
        </w:rPr>
      </w:pPr>
      <w:r w:rsidRPr="00F07A4C">
        <w:rPr>
          <w:rFonts w:ascii="Verdana" w:hAnsi="Verdana"/>
          <w:sz w:val="20"/>
          <w:szCs w:val="20"/>
        </w:rPr>
        <w:t>Περιορισμένος αριθμός συμμετοχών. Λόγω χωροταξικών περιορισμών, κάθε επιχείρηση μπορεί να συμμετέχει μόνο σε μία από τις δύο ημέρες της διοργάνωσης.</w:t>
      </w:r>
    </w:p>
    <w:p w:rsidR="00F50FB1" w:rsidRPr="00F07A4C" w:rsidRDefault="00F50FB1" w:rsidP="00F07A4C">
      <w:pPr>
        <w:pStyle w:val="Web"/>
        <w:jc w:val="both"/>
        <w:rPr>
          <w:rFonts w:ascii="Verdana" w:hAnsi="Verdana"/>
          <w:sz w:val="20"/>
          <w:szCs w:val="20"/>
        </w:rPr>
      </w:pPr>
      <w:r w:rsidRPr="00F07A4C">
        <w:rPr>
          <w:rFonts w:ascii="Verdana" w:hAnsi="Verdana"/>
          <w:sz w:val="20"/>
          <w:szCs w:val="20"/>
        </w:rPr>
        <w:t xml:space="preserve">Με τη συμπλήρωση του ανώτατου ορίου των </w:t>
      </w:r>
      <w:r w:rsidRPr="00F07A4C">
        <w:rPr>
          <w:rStyle w:val="a7"/>
          <w:rFonts w:ascii="Verdana" w:hAnsi="Verdana"/>
          <w:sz w:val="20"/>
          <w:szCs w:val="20"/>
        </w:rPr>
        <w:t>70 αιτήσεων</w:t>
      </w:r>
      <w:r w:rsidRPr="00F07A4C">
        <w:rPr>
          <w:rFonts w:ascii="Verdana" w:hAnsi="Verdana"/>
          <w:sz w:val="20"/>
          <w:szCs w:val="20"/>
        </w:rPr>
        <w:t>, το σύστημα υποβολής κλείνει αυτόματα, ανεξαρτήτως της προκαθορισμένης ημερομηνίας λήξης και χωρίς δυνατότητα παράτασης.</w:t>
      </w:r>
    </w:p>
    <w:p w:rsidR="008F0C65" w:rsidRPr="00F07A4C" w:rsidRDefault="00F07A4C" w:rsidP="008F0C65">
      <w:pPr>
        <w:pStyle w:val="Web"/>
        <w:rPr>
          <w:rFonts w:ascii="Verdana" w:hAnsi="Verdana"/>
          <w:i/>
          <w:sz w:val="20"/>
          <w:szCs w:val="20"/>
        </w:rPr>
      </w:pPr>
      <w:r>
        <w:rPr>
          <w:rFonts w:ascii="Verdana" w:hAnsi="Verdana"/>
          <w:i/>
          <w:sz w:val="20"/>
          <w:szCs w:val="20"/>
        </w:rPr>
        <w:t>Βρείτε όλες τις πληροφορίες για τη συμμετοχή σας στο</w:t>
      </w:r>
      <w:r w:rsidR="008F0C65" w:rsidRPr="00F07A4C">
        <w:rPr>
          <w:rFonts w:ascii="Verdana" w:hAnsi="Verdana"/>
          <w:i/>
          <w:sz w:val="20"/>
          <w:szCs w:val="20"/>
        </w:rPr>
        <w:t xml:space="preserve"> </w:t>
      </w:r>
      <w:r>
        <w:rPr>
          <w:rStyle w:val="a7"/>
          <w:rFonts w:ascii="Verdana" w:hAnsi="Verdana"/>
          <w:i/>
          <w:sz w:val="20"/>
          <w:szCs w:val="20"/>
        </w:rPr>
        <w:t xml:space="preserve">CAREER CATWALK του </w:t>
      </w:r>
      <w:r w:rsidR="008F0C65" w:rsidRPr="00F07A4C">
        <w:rPr>
          <w:rStyle w:val="a7"/>
          <w:rFonts w:ascii="Verdana" w:hAnsi="Verdana"/>
          <w:i/>
          <w:sz w:val="20"/>
          <w:szCs w:val="20"/>
        </w:rPr>
        <w:t>Πανεπιστημίου Μακεδονίας</w:t>
      </w:r>
      <w:r w:rsidR="00F50FB1" w:rsidRPr="00F07A4C">
        <w:rPr>
          <w:rFonts w:ascii="Verdana" w:hAnsi="Verdana"/>
          <w:i/>
          <w:sz w:val="20"/>
          <w:szCs w:val="20"/>
        </w:rPr>
        <w:t xml:space="preserve"> </w:t>
      </w:r>
      <w:hyperlink r:id="rId8" w:history="1">
        <w:r w:rsidR="00F50FB1" w:rsidRPr="00F07A4C">
          <w:rPr>
            <w:rStyle w:val="-"/>
            <w:rFonts w:ascii="Verdana" w:hAnsi="Verdana"/>
            <w:i/>
            <w:sz w:val="20"/>
            <w:szCs w:val="20"/>
          </w:rPr>
          <w:t>ΕΔΩ</w:t>
        </w:r>
      </w:hyperlink>
    </w:p>
    <w:p w:rsidR="00364CEC" w:rsidRPr="000C522E" w:rsidRDefault="00364CEC" w:rsidP="00364CEC">
      <w:pPr>
        <w:spacing w:line="357" w:lineRule="auto"/>
        <w:ind w:left="100"/>
        <w:jc w:val="both"/>
        <w:rPr>
          <w:rFonts w:ascii="Verdana" w:hAnsi="Verdana"/>
          <w:b/>
        </w:rPr>
      </w:pPr>
    </w:p>
    <w:sectPr w:rsidR="00364CEC" w:rsidRPr="000C522E" w:rsidSect="000C522E">
      <w:type w:val="continuous"/>
      <w:pgSz w:w="11920" w:h="16850"/>
      <w:pgMar w:top="0" w:right="1430" w:bottom="280"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ulTrailSpace/>
  </w:compat>
  <w:rsids>
    <w:rsidRoot w:val="00E917FF"/>
    <w:rsid w:val="000B63D5"/>
    <w:rsid w:val="000C522E"/>
    <w:rsid w:val="001D76B6"/>
    <w:rsid w:val="00364CEC"/>
    <w:rsid w:val="0054079D"/>
    <w:rsid w:val="008336D2"/>
    <w:rsid w:val="008F0C65"/>
    <w:rsid w:val="00AC7ADC"/>
    <w:rsid w:val="00CC361C"/>
    <w:rsid w:val="00DF3F28"/>
    <w:rsid w:val="00E917FF"/>
    <w:rsid w:val="00F07A4C"/>
    <w:rsid w:val="00F50F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4079D"/>
    <w:rPr>
      <w:rFonts w:ascii="Calibri" w:eastAsia="Calibri" w:hAnsi="Calibri" w:cs="Calibri"/>
      <w:lang w:val="el-GR"/>
    </w:rPr>
  </w:style>
  <w:style w:type="paragraph" w:styleId="2">
    <w:name w:val="heading 2"/>
    <w:basedOn w:val="a"/>
    <w:link w:val="2Char"/>
    <w:uiPriority w:val="9"/>
    <w:qFormat/>
    <w:rsid w:val="008F0C65"/>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8F0C65"/>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079D"/>
    <w:tblPr>
      <w:tblInd w:w="0" w:type="dxa"/>
      <w:tblCellMar>
        <w:top w:w="0" w:type="dxa"/>
        <w:left w:w="0" w:type="dxa"/>
        <w:bottom w:w="0" w:type="dxa"/>
        <w:right w:w="0" w:type="dxa"/>
      </w:tblCellMar>
    </w:tblPr>
  </w:style>
  <w:style w:type="paragraph" w:styleId="a3">
    <w:name w:val="Body Text"/>
    <w:basedOn w:val="a"/>
    <w:uiPriority w:val="1"/>
    <w:qFormat/>
    <w:rsid w:val="0054079D"/>
    <w:rPr>
      <w:sz w:val="24"/>
      <w:szCs w:val="24"/>
    </w:rPr>
  </w:style>
  <w:style w:type="paragraph" w:styleId="a4">
    <w:name w:val="Title"/>
    <w:basedOn w:val="a"/>
    <w:uiPriority w:val="1"/>
    <w:qFormat/>
    <w:rsid w:val="0054079D"/>
    <w:pPr>
      <w:ind w:left="100"/>
    </w:pPr>
    <w:rPr>
      <w:b/>
      <w:bCs/>
      <w:sz w:val="26"/>
      <w:szCs w:val="26"/>
    </w:rPr>
  </w:style>
  <w:style w:type="paragraph" w:styleId="a5">
    <w:name w:val="List Paragraph"/>
    <w:basedOn w:val="a"/>
    <w:uiPriority w:val="1"/>
    <w:qFormat/>
    <w:rsid w:val="0054079D"/>
  </w:style>
  <w:style w:type="paragraph" w:customStyle="1" w:styleId="TableParagraph">
    <w:name w:val="Table Paragraph"/>
    <w:basedOn w:val="a"/>
    <w:uiPriority w:val="1"/>
    <w:qFormat/>
    <w:rsid w:val="0054079D"/>
  </w:style>
  <w:style w:type="character" w:styleId="-">
    <w:name w:val="Hyperlink"/>
    <w:basedOn w:val="a0"/>
    <w:uiPriority w:val="99"/>
    <w:unhideWhenUsed/>
    <w:rsid w:val="00364CEC"/>
    <w:rPr>
      <w:color w:val="0000FF" w:themeColor="hyperlink"/>
      <w:u w:val="single"/>
    </w:rPr>
  </w:style>
  <w:style w:type="paragraph" w:styleId="a6">
    <w:name w:val="Balloon Text"/>
    <w:basedOn w:val="a"/>
    <w:link w:val="Char"/>
    <w:uiPriority w:val="99"/>
    <w:semiHidden/>
    <w:unhideWhenUsed/>
    <w:rsid w:val="00DF3F28"/>
    <w:rPr>
      <w:rFonts w:ascii="Tahoma" w:hAnsi="Tahoma" w:cs="Tahoma"/>
      <w:sz w:val="16"/>
      <w:szCs w:val="16"/>
    </w:rPr>
  </w:style>
  <w:style w:type="character" w:customStyle="1" w:styleId="Char">
    <w:name w:val="Κείμενο πλαισίου Char"/>
    <w:basedOn w:val="a0"/>
    <w:link w:val="a6"/>
    <w:uiPriority w:val="99"/>
    <w:semiHidden/>
    <w:rsid w:val="00DF3F28"/>
    <w:rPr>
      <w:rFonts w:ascii="Tahoma" w:eastAsia="Calibri" w:hAnsi="Tahoma" w:cs="Tahoma"/>
      <w:sz w:val="16"/>
      <w:szCs w:val="16"/>
      <w:lang w:val="el-GR"/>
    </w:rPr>
  </w:style>
  <w:style w:type="character" w:customStyle="1" w:styleId="2Char">
    <w:name w:val="Επικεφαλίδα 2 Char"/>
    <w:basedOn w:val="a0"/>
    <w:link w:val="2"/>
    <w:uiPriority w:val="9"/>
    <w:rsid w:val="008F0C65"/>
    <w:rPr>
      <w:rFonts w:ascii="Times New Roman" w:eastAsia="Times New Roman" w:hAnsi="Times New Roman" w:cs="Times New Roman"/>
      <w:b/>
      <w:bCs/>
      <w:sz w:val="36"/>
      <w:szCs w:val="36"/>
      <w:lang w:val="el-GR" w:eastAsia="el-GR"/>
    </w:rPr>
  </w:style>
  <w:style w:type="character" w:customStyle="1" w:styleId="3Char">
    <w:name w:val="Επικεφαλίδα 3 Char"/>
    <w:basedOn w:val="a0"/>
    <w:link w:val="3"/>
    <w:uiPriority w:val="9"/>
    <w:rsid w:val="008F0C65"/>
    <w:rPr>
      <w:rFonts w:ascii="Times New Roman" w:eastAsia="Times New Roman" w:hAnsi="Times New Roman" w:cs="Times New Roman"/>
      <w:b/>
      <w:bCs/>
      <w:sz w:val="27"/>
      <w:szCs w:val="27"/>
      <w:lang w:val="el-GR" w:eastAsia="el-GR"/>
    </w:rPr>
  </w:style>
  <w:style w:type="paragraph" w:styleId="Web">
    <w:name w:val="Normal (Web)"/>
    <w:basedOn w:val="a"/>
    <w:uiPriority w:val="99"/>
    <w:unhideWhenUsed/>
    <w:rsid w:val="008F0C65"/>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7">
    <w:name w:val="Strong"/>
    <w:basedOn w:val="a0"/>
    <w:uiPriority w:val="22"/>
    <w:qFormat/>
    <w:rsid w:val="008F0C65"/>
    <w:rPr>
      <w:b/>
      <w:bCs/>
    </w:rPr>
  </w:style>
</w:styles>
</file>

<file path=word/webSettings.xml><?xml version="1.0" encoding="utf-8"?>
<w:webSettings xmlns:r="http://schemas.openxmlformats.org/officeDocument/2006/relationships" xmlns:w="http://schemas.openxmlformats.org/wordprocessingml/2006/main">
  <w:divs>
    <w:div w:id="138495139">
      <w:bodyDiv w:val="1"/>
      <w:marLeft w:val="0"/>
      <w:marRight w:val="0"/>
      <w:marTop w:val="0"/>
      <w:marBottom w:val="0"/>
      <w:divBdr>
        <w:top w:val="none" w:sz="0" w:space="0" w:color="auto"/>
        <w:left w:val="none" w:sz="0" w:space="0" w:color="auto"/>
        <w:bottom w:val="none" w:sz="0" w:space="0" w:color="auto"/>
        <w:right w:val="none" w:sz="0" w:space="0" w:color="auto"/>
      </w:divBdr>
    </w:div>
    <w:div w:id="2001040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ervices.uom.gr/hmeres-karieras-2026-career-catwalk-by-uom" TargetMode="External"/><Relationship Id="rId3" Type="http://schemas.openxmlformats.org/officeDocument/2006/relationships/webSettings" Target="webSettings.xml"/><Relationship Id="rId7" Type="http://schemas.openxmlformats.org/officeDocument/2006/relationships/hyperlink" Target="mailto:career@uom.edu.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reerservices.uom.gr/login" TargetMode="External"/><Relationship Id="rId5" Type="http://schemas.openxmlformats.org/officeDocument/2006/relationships/hyperlink" Target="https://careerservices.uom.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347</Words>
  <Characters>1874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s.panagiotidou</cp:lastModifiedBy>
  <cp:revision>4</cp:revision>
  <dcterms:created xsi:type="dcterms:W3CDTF">2026-02-24T11:41:00Z</dcterms:created>
  <dcterms:modified xsi:type="dcterms:W3CDTF">2026-02-24T13:13:00Z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2016</vt:lpwstr>
  </property>
  <property fmtid="{D5CDD505-2E9C-101B-9397-08002B2CF9AE}" pid="4" name="LastSaved">
    <vt:filetime>2025-03-16T00:00:00Z</vt:filetime>
  </property>
  <property fmtid="{D5CDD505-2E9C-101B-9397-08002B2CF9AE}" pid="5" name="Producer">
    <vt:lpwstr>www.ilovepdf.com</vt:lpwstr>
  </property>
</Properties>
</file>